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83A8F" w14:textId="77777777" w:rsidR="00FC60D7" w:rsidRDefault="00FC60D7" w:rsidP="00FC60D7">
      <w:pPr>
        <w:rPr>
          <w:rFonts w:ascii="Arial Narrow" w:hAnsi="Arial Narrow"/>
          <w:b/>
        </w:rPr>
      </w:pPr>
      <w:r>
        <w:rPr>
          <w:rFonts w:ascii="Arial Narrow" w:hAnsi="Arial Narrow"/>
          <w:b/>
        </w:rPr>
        <w:t xml:space="preserve">REDOVNA SKUPŠTINA AKCIONARA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PREDLOG</w:t>
      </w:r>
    </w:p>
    <w:p w14:paraId="483B3A8B" w14:textId="38EAE683" w:rsidR="00FC60D7" w:rsidRDefault="00FC60D7" w:rsidP="00FC60D7">
      <w:pPr>
        <w:rPr>
          <w:rFonts w:ascii="Arial Narrow" w:hAnsi="Arial Narrow"/>
          <w:b/>
        </w:rPr>
      </w:pPr>
      <w:r>
        <w:rPr>
          <w:rFonts w:ascii="Arial Narrow" w:hAnsi="Arial Narrow"/>
          <w:b/>
        </w:rPr>
        <w:t>Broj: S/XXVI-</w:t>
      </w:r>
      <w:r w:rsidR="005C49E1">
        <w:rPr>
          <w:rFonts w:ascii="Arial Narrow" w:hAnsi="Arial Narrow"/>
          <w:b/>
        </w:rPr>
        <w:t>3</w:t>
      </w:r>
    </w:p>
    <w:p w14:paraId="2341C1FC" w14:textId="77777777" w:rsidR="00FC60D7" w:rsidRDefault="00FC60D7" w:rsidP="00FC60D7">
      <w:pPr>
        <w:rPr>
          <w:rFonts w:ascii="Arial Narrow" w:hAnsi="Arial Narrow"/>
          <w:b/>
        </w:rPr>
      </w:pPr>
      <w:r>
        <w:rPr>
          <w:rFonts w:ascii="Arial Narrow" w:hAnsi="Arial Narrow"/>
          <w:b/>
        </w:rPr>
        <w:t>Bar,   29.06.2026.godine</w:t>
      </w:r>
    </w:p>
    <w:p w14:paraId="2CBBB212" w14:textId="77777777" w:rsidR="00FC60D7" w:rsidRDefault="00FC60D7" w:rsidP="00FC60D7">
      <w:pPr>
        <w:rPr>
          <w:rFonts w:ascii="Arial Narrow" w:hAnsi="Arial Narrow"/>
        </w:rPr>
      </w:pPr>
    </w:p>
    <w:p w14:paraId="37AB27FE" w14:textId="77777777" w:rsidR="00FC60D7" w:rsidRDefault="00FC60D7" w:rsidP="00FC60D7">
      <w:pPr>
        <w:jc w:val="both"/>
        <w:rPr>
          <w:rFonts w:ascii="Arial Narrow" w:hAnsi="Arial Narrow"/>
          <w:highlight w:val="yellow"/>
        </w:rPr>
      </w:pPr>
      <w:r>
        <w:rPr>
          <w:rFonts w:ascii="Arial Narrow" w:hAnsi="Arial Narrow"/>
          <w:highlight w:val="yellow"/>
        </w:rPr>
        <w:t xml:space="preserve">Na osnovu člana 35 i 36 Statuta AD “Port of Adria“ Bar , Skupština akcionara AD “Port of Adria“ Bar, na svojoj redovnoj sjednici, održanoj dana </w:t>
      </w:r>
      <w:r>
        <w:rPr>
          <w:rFonts w:ascii="Arial Narrow" w:hAnsi="Arial Narrow"/>
          <w:b/>
          <w:highlight w:val="yellow"/>
        </w:rPr>
        <w:t xml:space="preserve">29.06.2026. </w:t>
      </w:r>
      <w:r>
        <w:rPr>
          <w:rFonts w:ascii="Arial Narrow" w:hAnsi="Arial Narrow"/>
          <w:highlight w:val="yellow"/>
        </w:rPr>
        <w:t xml:space="preserve">godine, donijela je </w:t>
      </w:r>
    </w:p>
    <w:p w14:paraId="3C2A11BE" w14:textId="77777777" w:rsidR="00FC60D7" w:rsidRDefault="00FC60D7" w:rsidP="00FC60D7">
      <w:pPr>
        <w:jc w:val="both"/>
        <w:rPr>
          <w:rFonts w:ascii="Arial Narrow" w:hAnsi="Arial Narrow"/>
        </w:rPr>
      </w:pPr>
      <w:r>
        <w:rPr>
          <w:rFonts w:ascii="Arial Narrow" w:hAnsi="Arial Narrow"/>
          <w:highlight w:val="yellow"/>
        </w:rPr>
        <w:t xml:space="preserve">Na osnovu člana 133, stav 1, tacka 7 Zakona o privrednim drustvima (“Sl.list RCG”, br.065/20,146/21,044/26) i člana  35, tačka 6 Statuta AD “Port of Adria “ Bar , Skupština akcionara AD “Port of Adria “ Bar, na svojoj redovnoj sjednici, održanoj dana </w:t>
      </w:r>
      <w:r>
        <w:rPr>
          <w:rFonts w:ascii="Arial Narrow" w:hAnsi="Arial Narrow"/>
          <w:b/>
          <w:highlight w:val="yellow"/>
        </w:rPr>
        <w:t xml:space="preserve">29.06.2026. </w:t>
      </w:r>
      <w:r>
        <w:rPr>
          <w:rFonts w:ascii="Arial Narrow" w:hAnsi="Arial Narrow"/>
          <w:highlight w:val="yellow"/>
        </w:rPr>
        <w:t>godine, donijela je</w:t>
      </w:r>
      <w:r>
        <w:rPr>
          <w:rFonts w:ascii="Arial Narrow" w:hAnsi="Arial Narrow"/>
        </w:rPr>
        <w:t xml:space="preserve"> </w:t>
      </w:r>
    </w:p>
    <w:p w14:paraId="64C59F14" w14:textId="77777777" w:rsidR="00FA7F5A" w:rsidRPr="00DF10D4" w:rsidRDefault="00FA7F5A" w:rsidP="00FA7F5A">
      <w:pPr>
        <w:jc w:val="center"/>
        <w:rPr>
          <w:rFonts w:ascii="Arial Narrow" w:hAnsi="Arial Narrow"/>
          <w:b/>
        </w:rPr>
      </w:pPr>
    </w:p>
    <w:p w14:paraId="0C74BF53"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75DC8CB2" w14:textId="77777777" w:rsidR="00153A0C" w:rsidRPr="00DF10D4" w:rsidRDefault="00153A0C" w:rsidP="00153A0C">
      <w:pPr>
        <w:spacing w:after="0"/>
        <w:jc w:val="center"/>
        <w:rPr>
          <w:rFonts w:ascii="Arial Narrow" w:hAnsi="Arial Narrow"/>
          <w:b/>
        </w:rPr>
      </w:pPr>
    </w:p>
    <w:p w14:paraId="290E75B0" w14:textId="042BBA59" w:rsidR="00D572D8" w:rsidRDefault="00D572D8" w:rsidP="00D572D8">
      <w:pPr>
        <w:spacing w:after="0" w:line="240" w:lineRule="auto"/>
        <w:jc w:val="center"/>
        <w:rPr>
          <w:rFonts w:ascii="Arial Narrow" w:hAnsi="Arial Narrow"/>
          <w:b/>
          <w:sz w:val="24"/>
          <w:szCs w:val="24"/>
        </w:rPr>
      </w:pPr>
      <w:r>
        <w:rPr>
          <w:rFonts w:ascii="Arial Narrow" w:hAnsi="Arial Narrow"/>
          <w:b/>
          <w:sz w:val="24"/>
          <w:szCs w:val="24"/>
        </w:rPr>
        <w:t>o usvajanju godišnjih Finansijskih iskaza</w:t>
      </w:r>
      <w:r w:rsidR="00F27098">
        <w:rPr>
          <w:rFonts w:ascii="Arial Narrow" w:hAnsi="Arial Narrow"/>
          <w:b/>
          <w:sz w:val="24"/>
          <w:szCs w:val="24"/>
        </w:rPr>
        <w:t xml:space="preserve"> sa Napomenama</w:t>
      </w:r>
      <w:r>
        <w:rPr>
          <w:rFonts w:ascii="Arial Narrow" w:hAnsi="Arial Narrow"/>
          <w:b/>
          <w:sz w:val="24"/>
          <w:szCs w:val="24"/>
        </w:rPr>
        <w:t xml:space="preserve"> i Izvještaja menadžmenta </w:t>
      </w:r>
    </w:p>
    <w:p w14:paraId="2AC59F81" w14:textId="3261DD79" w:rsidR="00D572D8" w:rsidRDefault="00D572D8" w:rsidP="00D572D8">
      <w:pPr>
        <w:spacing w:after="0" w:line="240" w:lineRule="auto"/>
        <w:jc w:val="center"/>
        <w:rPr>
          <w:rFonts w:ascii="Arial Narrow" w:hAnsi="Arial Narrow"/>
          <w:b/>
          <w:sz w:val="24"/>
          <w:szCs w:val="24"/>
        </w:rPr>
      </w:pPr>
      <w:r>
        <w:rPr>
          <w:rFonts w:ascii="Arial Narrow" w:hAnsi="Arial Narrow"/>
          <w:b/>
          <w:sz w:val="24"/>
          <w:szCs w:val="24"/>
        </w:rPr>
        <w:t>AD</w:t>
      </w:r>
      <w:r w:rsidR="00BE5BBF">
        <w:rPr>
          <w:rFonts w:ascii="Arial Narrow" w:hAnsi="Arial Narrow"/>
          <w:b/>
          <w:sz w:val="24"/>
          <w:szCs w:val="24"/>
        </w:rPr>
        <w:t xml:space="preserve"> </w:t>
      </w:r>
      <w:r>
        <w:rPr>
          <w:rFonts w:ascii="Arial Narrow" w:hAnsi="Arial Narrow"/>
          <w:b/>
          <w:sz w:val="24"/>
          <w:szCs w:val="24"/>
        </w:rPr>
        <w:t>“Port of Adria“</w:t>
      </w:r>
      <w:r w:rsidR="00BE5BBF">
        <w:rPr>
          <w:rFonts w:ascii="Arial Narrow" w:hAnsi="Arial Narrow"/>
          <w:b/>
          <w:sz w:val="24"/>
          <w:szCs w:val="24"/>
        </w:rPr>
        <w:t xml:space="preserve"> </w:t>
      </w:r>
      <w:r w:rsidR="00062537">
        <w:rPr>
          <w:rFonts w:ascii="Arial Narrow" w:hAnsi="Arial Narrow"/>
          <w:b/>
          <w:sz w:val="24"/>
          <w:szCs w:val="24"/>
        </w:rPr>
        <w:t>Bar za 202</w:t>
      </w:r>
      <w:r w:rsidR="008A4A4A">
        <w:rPr>
          <w:rFonts w:ascii="Arial Narrow" w:hAnsi="Arial Narrow"/>
          <w:b/>
          <w:sz w:val="24"/>
          <w:szCs w:val="24"/>
        </w:rPr>
        <w:t>5</w:t>
      </w:r>
      <w:r>
        <w:rPr>
          <w:rFonts w:ascii="Arial Narrow" w:hAnsi="Arial Narrow"/>
          <w:b/>
          <w:sz w:val="24"/>
          <w:szCs w:val="24"/>
        </w:rPr>
        <w:t>.godinu</w:t>
      </w:r>
    </w:p>
    <w:p w14:paraId="7A84E509" w14:textId="77777777" w:rsidR="00D572D8" w:rsidRDefault="00D572D8" w:rsidP="00D572D8">
      <w:pPr>
        <w:spacing w:after="0" w:line="240" w:lineRule="auto"/>
        <w:jc w:val="center"/>
        <w:rPr>
          <w:rFonts w:ascii="Arial Narrow" w:hAnsi="Arial Narrow"/>
          <w:b/>
          <w:sz w:val="24"/>
          <w:szCs w:val="24"/>
        </w:rPr>
      </w:pPr>
    </w:p>
    <w:p w14:paraId="57538DEB" w14:textId="77777777" w:rsidR="00D572D8" w:rsidRDefault="00D572D8" w:rsidP="00D572D8">
      <w:pPr>
        <w:spacing w:after="0" w:line="240" w:lineRule="auto"/>
        <w:jc w:val="center"/>
        <w:rPr>
          <w:rFonts w:ascii="Arial Narrow" w:hAnsi="Arial Narrow"/>
          <w:b/>
          <w:sz w:val="24"/>
          <w:szCs w:val="24"/>
        </w:rPr>
      </w:pPr>
    </w:p>
    <w:p w14:paraId="3B784FC1" w14:textId="3C2D6BA4" w:rsidR="00D572D8" w:rsidRDefault="00D572D8" w:rsidP="008D0F44">
      <w:pPr>
        <w:pStyle w:val="ListParagraph"/>
        <w:numPr>
          <w:ilvl w:val="0"/>
          <w:numId w:val="2"/>
        </w:numPr>
        <w:spacing w:after="0" w:line="240" w:lineRule="auto"/>
        <w:jc w:val="both"/>
        <w:rPr>
          <w:rFonts w:ascii="Arial Narrow" w:hAnsi="Arial Narrow"/>
          <w:sz w:val="24"/>
          <w:szCs w:val="24"/>
        </w:rPr>
      </w:pPr>
      <w:r w:rsidRPr="00D572D8">
        <w:rPr>
          <w:rFonts w:ascii="Arial Narrow" w:hAnsi="Arial Narrow"/>
          <w:b/>
          <w:sz w:val="24"/>
          <w:szCs w:val="24"/>
        </w:rPr>
        <w:t>USVAJAJU SE</w:t>
      </w:r>
      <w:r w:rsidRPr="00D572D8">
        <w:rPr>
          <w:rFonts w:ascii="Arial Narrow" w:hAnsi="Arial Narrow"/>
          <w:sz w:val="24"/>
          <w:szCs w:val="24"/>
        </w:rPr>
        <w:t xml:space="preserve"> godišnji Finansijski iskazi </w:t>
      </w:r>
      <w:r w:rsidR="00C00362">
        <w:rPr>
          <w:rFonts w:ascii="Arial Narrow" w:hAnsi="Arial Narrow"/>
          <w:sz w:val="24"/>
          <w:szCs w:val="24"/>
        </w:rPr>
        <w:t xml:space="preserve">sa Napomenama </w:t>
      </w:r>
      <w:r w:rsidRPr="00D572D8">
        <w:rPr>
          <w:rFonts w:ascii="Arial Narrow" w:hAnsi="Arial Narrow"/>
          <w:sz w:val="24"/>
          <w:szCs w:val="24"/>
        </w:rPr>
        <w:t>i Izvještaj menadžmenta AD</w:t>
      </w:r>
      <w:r w:rsidR="001F5E91">
        <w:rPr>
          <w:rFonts w:ascii="Arial Narrow" w:hAnsi="Arial Narrow"/>
          <w:sz w:val="24"/>
          <w:szCs w:val="24"/>
        </w:rPr>
        <w:t xml:space="preserve"> </w:t>
      </w:r>
      <w:r w:rsidRPr="00D572D8">
        <w:rPr>
          <w:rFonts w:ascii="Arial Narrow" w:hAnsi="Arial Narrow"/>
          <w:sz w:val="24"/>
          <w:szCs w:val="24"/>
        </w:rPr>
        <w:t>“Port of Adria“</w:t>
      </w:r>
      <w:r w:rsidR="00A935FD">
        <w:rPr>
          <w:rFonts w:ascii="Arial Narrow" w:hAnsi="Arial Narrow"/>
          <w:sz w:val="24"/>
          <w:szCs w:val="24"/>
        </w:rPr>
        <w:t xml:space="preserve"> </w:t>
      </w:r>
      <w:r w:rsidRPr="00D572D8">
        <w:rPr>
          <w:rFonts w:ascii="Arial Narrow" w:hAnsi="Arial Narrow"/>
          <w:sz w:val="24"/>
          <w:szCs w:val="24"/>
        </w:rPr>
        <w:t xml:space="preserve">Bar </w:t>
      </w:r>
      <w:r w:rsidR="003B50C9">
        <w:rPr>
          <w:rFonts w:ascii="Arial Narrow" w:hAnsi="Arial Narrow"/>
          <w:sz w:val="24"/>
          <w:szCs w:val="24"/>
        </w:rPr>
        <w:t>za 202</w:t>
      </w:r>
      <w:r w:rsidR="008A4A4A">
        <w:rPr>
          <w:rFonts w:ascii="Arial Narrow" w:hAnsi="Arial Narrow"/>
          <w:sz w:val="24"/>
          <w:szCs w:val="24"/>
        </w:rPr>
        <w:t>5</w:t>
      </w:r>
      <w:r>
        <w:rPr>
          <w:rFonts w:ascii="Arial Narrow" w:hAnsi="Arial Narrow"/>
          <w:sz w:val="24"/>
          <w:szCs w:val="24"/>
        </w:rPr>
        <w:t>.godinu.</w:t>
      </w:r>
    </w:p>
    <w:p w14:paraId="119881B9" w14:textId="77777777" w:rsidR="00D572D8" w:rsidRPr="00D572D8" w:rsidRDefault="00D572D8" w:rsidP="00D572D8">
      <w:pPr>
        <w:pStyle w:val="ListParagraph"/>
        <w:spacing w:after="0" w:line="240" w:lineRule="auto"/>
        <w:jc w:val="both"/>
        <w:rPr>
          <w:rFonts w:ascii="Arial Narrow" w:hAnsi="Arial Narrow"/>
          <w:sz w:val="24"/>
          <w:szCs w:val="24"/>
        </w:rPr>
      </w:pPr>
    </w:p>
    <w:p w14:paraId="22B54B2F" w14:textId="3A103416" w:rsidR="00C36913" w:rsidRPr="00C00362" w:rsidRDefault="00785DFD" w:rsidP="00C36913">
      <w:pPr>
        <w:pStyle w:val="ListParagraph"/>
        <w:numPr>
          <w:ilvl w:val="0"/>
          <w:numId w:val="2"/>
        </w:numPr>
        <w:spacing w:after="0" w:line="240" w:lineRule="auto"/>
        <w:jc w:val="both"/>
        <w:rPr>
          <w:rFonts w:ascii="Arial Narrow" w:hAnsi="Arial Narrow"/>
          <w:sz w:val="24"/>
          <w:szCs w:val="24"/>
        </w:rPr>
      </w:pPr>
      <w:r>
        <w:rPr>
          <w:rFonts w:ascii="Arial Narrow" w:eastAsia="Times New Roman" w:hAnsi="Arial Narrow"/>
          <w:bCs/>
          <w:color w:val="000000"/>
          <w:sz w:val="24"/>
          <w:szCs w:val="24"/>
          <w:lang w:val="de-DE"/>
        </w:rPr>
        <w:t>Godišnji</w:t>
      </w:r>
      <w:r w:rsidR="008A4A4A" w:rsidRPr="00981133">
        <w:rPr>
          <w:rFonts w:ascii="Arial Narrow" w:eastAsia="Times New Roman" w:hAnsi="Arial Narrow"/>
          <w:bCs/>
          <w:color w:val="000000"/>
          <w:sz w:val="24"/>
          <w:szCs w:val="24"/>
          <w:lang w:val="de-DE"/>
        </w:rPr>
        <w:t xml:space="preserve"> </w:t>
      </w:r>
      <w:r w:rsidR="008A4A4A" w:rsidRPr="00981133">
        <w:rPr>
          <w:rFonts w:ascii="Arial Narrow" w:eastAsia="Times New Roman" w:hAnsi="Arial Narrow"/>
          <w:bCs/>
          <w:color w:val="000000"/>
          <w:sz w:val="24"/>
          <w:szCs w:val="24"/>
          <w:lang w:val="sr-Latn-RS"/>
        </w:rPr>
        <w:t>Finansijski iskazi za 202</w:t>
      </w:r>
      <w:r w:rsidR="008A4A4A">
        <w:rPr>
          <w:rFonts w:ascii="Arial Narrow" w:eastAsia="Times New Roman" w:hAnsi="Arial Narrow"/>
          <w:bCs/>
          <w:color w:val="000000"/>
          <w:sz w:val="24"/>
          <w:szCs w:val="24"/>
          <w:lang w:val="sr-Latn-RS"/>
        </w:rPr>
        <w:t>5</w:t>
      </w:r>
      <w:r w:rsidR="008A4A4A" w:rsidRPr="00981133">
        <w:rPr>
          <w:rFonts w:ascii="Arial Narrow" w:eastAsia="Times New Roman" w:hAnsi="Arial Narrow"/>
          <w:bCs/>
          <w:color w:val="000000"/>
          <w:sz w:val="24"/>
          <w:szCs w:val="24"/>
          <w:lang w:val="sr-Latn-RS"/>
        </w:rPr>
        <w:t xml:space="preserve">. godinu, dokument broj </w:t>
      </w:r>
      <w:r w:rsidR="008A4A4A">
        <w:rPr>
          <w:rFonts w:ascii="Arial Narrow" w:eastAsia="Times New Roman" w:hAnsi="Arial Narrow"/>
          <w:bCs/>
          <w:color w:val="000000" w:themeColor="text1"/>
          <w:sz w:val="24"/>
          <w:szCs w:val="24"/>
          <w:lang w:val="sr-Latn-RS"/>
        </w:rPr>
        <w:t>1142</w:t>
      </w:r>
      <w:r w:rsidR="008A4A4A" w:rsidRPr="00981133">
        <w:rPr>
          <w:rFonts w:ascii="Arial Narrow" w:eastAsia="Times New Roman" w:hAnsi="Arial Narrow"/>
          <w:bCs/>
          <w:color w:val="000000" w:themeColor="text1"/>
          <w:sz w:val="24"/>
          <w:szCs w:val="24"/>
          <w:lang w:val="sr-Latn-RS"/>
        </w:rPr>
        <w:t xml:space="preserve"> (</w:t>
      </w:r>
      <w:r w:rsidR="008A4A4A">
        <w:rPr>
          <w:rFonts w:ascii="Arial Narrow" w:eastAsia="Times New Roman" w:hAnsi="Arial Narrow"/>
          <w:bCs/>
          <w:color w:val="000000" w:themeColor="text1"/>
          <w:sz w:val="24"/>
          <w:szCs w:val="24"/>
          <w:lang w:val="sr-Latn-RS"/>
        </w:rPr>
        <w:t>1142</w:t>
      </w:r>
      <w:r w:rsidR="008A4A4A" w:rsidRPr="00981133">
        <w:rPr>
          <w:rFonts w:ascii="Arial Narrow" w:eastAsia="Times New Roman" w:hAnsi="Arial Narrow"/>
          <w:bCs/>
          <w:color w:val="000000" w:themeColor="text1"/>
          <w:sz w:val="24"/>
          <w:szCs w:val="24"/>
          <w:lang w:val="sr-Latn-RS"/>
        </w:rPr>
        <w:t xml:space="preserve">/eng) od </w:t>
      </w:r>
      <w:r w:rsidR="008A4A4A">
        <w:rPr>
          <w:rFonts w:ascii="Arial Narrow" w:eastAsia="Times New Roman" w:hAnsi="Arial Narrow"/>
          <w:bCs/>
          <w:color w:val="000000" w:themeColor="text1"/>
          <w:sz w:val="24"/>
          <w:szCs w:val="24"/>
          <w:lang w:val="sr-Latn-RS"/>
        </w:rPr>
        <w:t>23.03.2026</w:t>
      </w:r>
      <w:r w:rsidR="008A4A4A" w:rsidRPr="00981133">
        <w:rPr>
          <w:rFonts w:ascii="Arial Narrow" w:eastAsia="Times New Roman" w:hAnsi="Arial Narrow"/>
          <w:bCs/>
          <w:color w:val="000000" w:themeColor="text1"/>
          <w:sz w:val="24"/>
          <w:szCs w:val="24"/>
          <w:lang w:val="sr-Latn-RS"/>
        </w:rPr>
        <w:t>.godine , Napomene uz finansijske iskaze za 202</w:t>
      </w:r>
      <w:r w:rsidR="008A4A4A">
        <w:rPr>
          <w:rFonts w:ascii="Arial Narrow" w:eastAsia="Times New Roman" w:hAnsi="Arial Narrow"/>
          <w:bCs/>
          <w:color w:val="000000" w:themeColor="text1"/>
          <w:sz w:val="24"/>
          <w:szCs w:val="24"/>
          <w:lang w:val="sr-Latn-RS"/>
        </w:rPr>
        <w:t>5</w:t>
      </w:r>
      <w:r w:rsidR="008A4A4A" w:rsidRPr="00981133">
        <w:rPr>
          <w:rFonts w:ascii="Arial Narrow" w:eastAsia="Times New Roman" w:hAnsi="Arial Narrow"/>
          <w:bCs/>
          <w:color w:val="000000" w:themeColor="text1"/>
          <w:sz w:val="24"/>
          <w:szCs w:val="24"/>
          <w:lang w:val="sr-Latn-RS"/>
        </w:rPr>
        <w:t xml:space="preserve">, </w:t>
      </w:r>
      <w:r w:rsidR="008A4A4A" w:rsidRPr="00981133">
        <w:rPr>
          <w:rFonts w:ascii="Arial Narrow" w:eastAsia="Times New Roman" w:hAnsi="Arial Narrow"/>
          <w:bCs/>
          <w:color w:val="000000"/>
          <w:sz w:val="24"/>
          <w:szCs w:val="24"/>
          <w:lang w:val="sr-Latn-RS"/>
        </w:rPr>
        <w:t xml:space="preserve">dokument broj </w:t>
      </w:r>
      <w:r w:rsidR="008A4A4A">
        <w:rPr>
          <w:rFonts w:ascii="Arial Narrow" w:eastAsia="Times New Roman" w:hAnsi="Arial Narrow"/>
          <w:bCs/>
          <w:color w:val="000000" w:themeColor="text1"/>
          <w:sz w:val="24"/>
          <w:szCs w:val="24"/>
          <w:lang w:val="sr-Latn-RS"/>
        </w:rPr>
        <w:t>1144</w:t>
      </w:r>
      <w:r w:rsidR="008A4A4A" w:rsidRPr="00981133">
        <w:rPr>
          <w:rFonts w:ascii="Arial Narrow" w:eastAsia="Times New Roman" w:hAnsi="Arial Narrow"/>
          <w:bCs/>
          <w:color w:val="000000" w:themeColor="text1"/>
          <w:sz w:val="24"/>
          <w:szCs w:val="24"/>
          <w:lang w:val="sr-Latn-RS"/>
        </w:rPr>
        <w:t xml:space="preserve"> (</w:t>
      </w:r>
      <w:r w:rsidR="008A4A4A">
        <w:rPr>
          <w:rFonts w:ascii="Arial Narrow" w:eastAsia="Times New Roman" w:hAnsi="Arial Narrow"/>
          <w:bCs/>
          <w:color w:val="000000" w:themeColor="text1"/>
          <w:sz w:val="24"/>
          <w:szCs w:val="24"/>
          <w:lang w:val="sr-Latn-RS"/>
        </w:rPr>
        <w:t>1144</w:t>
      </w:r>
      <w:r w:rsidR="008A4A4A" w:rsidRPr="00981133">
        <w:rPr>
          <w:rFonts w:ascii="Arial Narrow" w:eastAsia="Times New Roman" w:hAnsi="Arial Narrow"/>
          <w:bCs/>
          <w:color w:val="000000" w:themeColor="text1"/>
          <w:sz w:val="24"/>
          <w:szCs w:val="24"/>
          <w:lang w:val="sr-Latn-RS"/>
        </w:rPr>
        <w:t xml:space="preserve">/eng) od </w:t>
      </w:r>
      <w:r w:rsidR="008A4A4A">
        <w:rPr>
          <w:rFonts w:ascii="Arial Narrow" w:eastAsia="Times New Roman" w:hAnsi="Arial Narrow"/>
          <w:bCs/>
          <w:color w:val="000000" w:themeColor="text1"/>
          <w:sz w:val="24"/>
          <w:szCs w:val="24"/>
          <w:lang w:val="sr-Latn-RS"/>
        </w:rPr>
        <w:t>23.03.2026.</w:t>
      </w:r>
      <w:r w:rsidR="008A4A4A" w:rsidRPr="00981133">
        <w:rPr>
          <w:rFonts w:ascii="Arial Narrow" w:eastAsia="Times New Roman" w:hAnsi="Arial Narrow"/>
          <w:bCs/>
          <w:color w:val="000000" w:themeColor="text1"/>
          <w:sz w:val="24"/>
          <w:szCs w:val="24"/>
          <w:lang w:val="sr-Latn-RS"/>
        </w:rPr>
        <w:t>.godine i</w:t>
      </w:r>
      <w:r w:rsidR="008A4A4A" w:rsidRPr="00981133">
        <w:rPr>
          <w:rFonts w:ascii="Arial Narrow" w:eastAsia="MS Mincho" w:hAnsi="Arial Narrow"/>
          <w:color w:val="000000" w:themeColor="text1"/>
          <w:sz w:val="24"/>
          <w:szCs w:val="24"/>
          <w:lang w:val="sr-Latn-CS"/>
        </w:rPr>
        <w:t xml:space="preserve"> Izvještaj menadžmenta za 202</w:t>
      </w:r>
      <w:r w:rsidR="008A4A4A">
        <w:rPr>
          <w:rFonts w:ascii="Arial Narrow" w:eastAsia="MS Mincho" w:hAnsi="Arial Narrow"/>
          <w:color w:val="000000" w:themeColor="text1"/>
          <w:sz w:val="24"/>
          <w:szCs w:val="24"/>
          <w:lang w:val="sr-Latn-CS"/>
        </w:rPr>
        <w:t>5</w:t>
      </w:r>
      <w:r w:rsidR="008A4A4A" w:rsidRPr="00981133">
        <w:rPr>
          <w:rFonts w:ascii="Arial Narrow" w:eastAsia="MS Mincho" w:hAnsi="Arial Narrow"/>
          <w:color w:val="000000" w:themeColor="text1"/>
          <w:sz w:val="24"/>
          <w:szCs w:val="24"/>
          <w:lang w:val="sr-Latn-CS"/>
        </w:rPr>
        <w:t xml:space="preserve">. godinu ,dokument broj </w:t>
      </w:r>
      <w:r w:rsidR="008A4A4A">
        <w:rPr>
          <w:rFonts w:ascii="Arial Narrow" w:eastAsia="MS Mincho" w:hAnsi="Arial Narrow"/>
          <w:color w:val="000000" w:themeColor="text1"/>
          <w:sz w:val="24"/>
          <w:szCs w:val="24"/>
          <w:lang w:val="sr-Latn-CS"/>
        </w:rPr>
        <w:t>1159</w:t>
      </w:r>
      <w:r w:rsidR="008A4A4A" w:rsidRPr="00981133">
        <w:rPr>
          <w:rFonts w:ascii="Arial Narrow" w:eastAsia="MS Mincho" w:hAnsi="Arial Narrow"/>
          <w:color w:val="000000" w:themeColor="text1"/>
          <w:sz w:val="24"/>
          <w:szCs w:val="24"/>
          <w:lang w:val="sr-Latn-CS"/>
        </w:rPr>
        <w:t xml:space="preserve"> (</w:t>
      </w:r>
      <w:r w:rsidR="008A4A4A">
        <w:rPr>
          <w:rFonts w:ascii="Arial Narrow" w:eastAsia="MS Mincho" w:hAnsi="Arial Narrow"/>
          <w:color w:val="000000" w:themeColor="text1"/>
          <w:sz w:val="24"/>
          <w:szCs w:val="24"/>
          <w:lang w:val="sr-Latn-CS"/>
        </w:rPr>
        <w:t>1159</w:t>
      </w:r>
      <w:r w:rsidR="008A4A4A" w:rsidRPr="00981133">
        <w:rPr>
          <w:rFonts w:ascii="Arial Narrow" w:eastAsia="MS Mincho" w:hAnsi="Arial Narrow"/>
          <w:color w:val="000000" w:themeColor="text1"/>
          <w:sz w:val="24"/>
          <w:szCs w:val="24"/>
          <w:lang w:val="sr-Latn-CS"/>
        </w:rPr>
        <w:t xml:space="preserve">/eng) od </w:t>
      </w:r>
      <w:r w:rsidR="008A4A4A">
        <w:rPr>
          <w:rFonts w:ascii="Arial Narrow" w:eastAsia="MS Mincho" w:hAnsi="Arial Narrow"/>
          <w:color w:val="000000" w:themeColor="text1"/>
          <w:sz w:val="24"/>
          <w:szCs w:val="24"/>
          <w:lang w:val="sr-Latn-CS"/>
        </w:rPr>
        <w:t>23.03.2026.</w:t>
      </w:r>
      <w:r>
        <w:rPr>
          <w:rFonts w:ascii="Arial Narrow" w:eastAsia="MS Mincho" w:hAnsi="Arial Narrow"/>
          <w:color w:val="000000" w:themeColor="text1"/>
          <w:sz w:val="24"/>
          <w:szCs w:val="24"/>
          <w:lang w:val="sr-Latn-CS"/>
        </w:rPr>
        <w:t xml:space="preserve"> </w:t>
      </w:r>
      <w:r w:rsidR="00C36913" w:rsidRPr="00C00362">
        <w:rPr>
          <w:rFonts w:ascii="Arial Narrow" w:hAnsi="Arial Narrow"/>
          <w:sz w:val="24"/>
          <w:szCs w:val="24"/>
        </w:rPr>
        <w:t>čine sastavni dio ove Odluke.</w:t>
      </w:r>
    </w:p>
    <w:p w14:paraId="20120DA9" w14:textId="77777777" w:rsidR="00D572D8" w:rsidRDefault="00D572D8" w:rsidP="00D572D8">
      <w:pPr>
        <w:spacing w:after="0" w:line="240" w:lineRule="auto"/>
        <w:jc w:val="center"/>
        <w:rPr>
          <w:rFonts w:ascii="Arial Narrow" w:hAnsi="Arial Narrow"/>
          <w:b/>
          <w:sz w:val="24"/>
          <w:szCs w:val="24"/>
        </w:rPr>
      </w:pPr>
    </w:p>
    <w:p w14:paraId="6FA2E016" w14:textId="77777777" w:rsidR="00FA7F5A" w:rsidRPr="00DF10D4" w:rsidRDefault="00FA7F5A" w:rsidP="00FA7F5A">
      <w:pPr>
        <w:jc w:val="both"/>
        <w:rPr>
          <w:rFonts w:ascii="Arial Narrow" w:hAnsi="Arial Narrow"/>
        </w:rPr>
      </w:pPr>
    </w:p>
    <w:p w14:paraId="567BA813" w14:textId="77777777" w:rsidR="00FA7F5A" w:rsidRPr="00DF10D4" w:rsidRDefault="00FA7F5A" w:rsidP="00FA7F5A">
      <w:pPr>
        <w:jc w:val="both"/>
        <w:rPr>
          <w:rFonts w:ascii="Arial Narrow" w:hAnsi="Arial Narrow"/>
          <w:b/>
        </w:rPr>
      </w:pPr>
    </w:p>
    <w:p w14:paraId="60EBB2F2" w14:textId="77777777" w:rsidR="00FA7F5A" w:rsidRPr="00DF10D4" w:rsidRDefault="00FA7F5A" w:rsidP="00FA7F5A">
      <w:pPr>
        <w:jc w:val="both"/>
        <w:rPr>
          <w:rFonts w:ascii="Arial Narrow" w:hAnsi="Arial Narrow"/>
          <w:b/>
        </w:rPr>
      </w:pPr>
      <w:r w:rsidRPr="00DF10D4">
        <w:rPr>
          <w:rFonts w:ascii="Arial Narrow" w:hAnsi="Arial Narrow"/>
          <w:b/>
        </w:rPr>
        <w:t xml:space="preserve">Dostavljeno:                                                             </w:t>
      </w:r>
      <w:r w:rsidR="000D1D3D">
        <w:rPr>
          <w:rFonts w:ascii="Arial Narrow" w:hAnsi="Arial Narrow"/>
          <w:b/>
        </w:rPr>
        <w:tab/>
      </w:r>
      <w:r w:rsidR="000D1D3D">
        <w:rPr>
          <w:rFonts w:ascii="Arial Narrow" w:hAnsi="Arial Narrow"/>
          <w:b/>
        </w:rPr>
        <w:tab/>
        <w:t xml:space="preserve">        </w:t>
      </w:r>
      <w:r w:rsidRPr="00DF10D4">
        <w:rPr>
          <w:rFonts w:ascii="Arial Narrow" w:hAnsi="Arial Narrow"/>
          <w:b/>
        </w:rPr>
        <w:t xml:space="preserve">  PREDSJEDAVAJUĆI SKUPŠTINE AKCIONARA </w:t>
      </w:r>
    </w:p>
    <w:p w14:paraId="4D3CEA25" w14:textId="77777777" w:rsidR="00FA7F5A" w:rsidRPr="00DF10D4" w:rsidRDefault="00FA7F5A" w:rsidP="00FA7F5A">
      <w:pPr>
        <w:jc w:val="both"/>
        <w:rPr>
          <w:rFonts w:ascii="Arial Narrow" w:hAnsi="Arial Narrow"/>
          <w:b/>
        </w:rPr>
      </w:pPr>
      <w:r w:rsidRPr="00DF10D4">
        <w:rPr>
          <w:rFonts w:ascii="Arial Narrow" w:hAnsi="Arial Narrow"/>
          <w:b/>
        </w:rPr>
        <w:t xml:space="preserve">1x Odboru direktora                                                                 </w:t>
      </w:r>
      <w:r w:rsidR="000D1D3D">
        <w:rPr>
          <w:rFonts w:ascii="Arial Narrow" w:hAnsi="Arial Narrow"/>
          <w:b/>
        </w:rPr>
        <w:tab/>
      </w:r>
      <w:r w:rsidR="000D1D3D">
        <w:rPr>
          <w:rFonts w:ascii="Arial Narrow" w:hAnsi="Arial Narrow"/>
          <w:b/>
        </w:rPr>
        <w:tab/>
      </w:r>
      <w:r w:rsidR="000D1D3D">
        <w:rPr>
          <w:rFonts w:ascii="Arial Narrow" w:hAnsi="Arial Narrow"/>
          <w:b/>
        </w:rPr>
        <w:tab/>
      </w:r>
      <w:r w:rsidRPr="00DF10D4">
        <w:rPr>
          <w:rFonts w:ascii="Arial Narrow" w:hAnsi="Arial Narrow"/>
          <w:b/>
        </w:rPr>
        <w:t xml:space="preserve"> AD “Port of </w:t>
      </w:r>
      <w:r w:rsidR="00A935FD">
        <w:rPr>
          <w:rFonts w:ascii="Arial Narrow" w:hAnsi="Arial Narrow"/>
          <w:b/>
        </w:rPr>
        <w:t>Adria</w:t>
      </w:r>
      <w:r w:rsidR="00AE11FE" w:rsidRPr="00DF10D4">
        <w:rPr>
          <w:rFonts w:ascii="Arial Narrow" w:hAnsi="Arial Narrow"/>
          <w:b/>
        </w:rPr>
        <w:t>“</w:t>
      </w:r>
      <w:r w:rsidR="00A935FD">
        <w:rPr>
          <w:rFonts w:ascii="Arial Narrow" w:hAnsi="Arial Narrow"/>
          <w:b/>
        </w:rPr>
        <w:t xml:space="preserve"> </w:t>
      </w:r>
      <w:r w:rsidR="00AE11FE" w:rsidRPr="00DF10D4">
        <w:rPr>
          <w:rFonts w:ascii="Arial Narrow" w:hAnsi="Arial Narrow"/>
          <w:b/>
        </w:rPr>
        <w:t>Bar</w:t>
      </w:r>
    </w:p>
    <w:p w14:paraId="34EF6D6D" w14:textId="1AAB0C88" w:rsidR="00FA7F5A" w:rsidRPr="00DF10D4" w:rsidRDefault="00FA7F5A" w:rsidP="00FA7F5A">
      <w:pPr>
        <w:jc w:val="both"/>
        <w:rPr>
          <w:rFonts w:ascii="Arial Narrow" w:hAnsi="Arial Narrow"/>
          <w:b/>
        </w:rPr>
      </w:pPr>
      <w:r w:rsidRPr="00DF10D4">
        <w:rPr>
          <w:rFonts w:ascii="Arial Narrow" w:hAnsi="Arial Narrow"/>
          <w:b/>
        </w:rPr>
        <w:t>1x Izvršnom</w:t>
      </w:r>
      <w:r w:rsidR="000D1D3D">
        <w:rPr>
          <w:rFonts w:ascii="Arial Narrow" w:hAnsi="Arial Narrow"/>
          <w:b/>
        </w:rPr>
        <w:tab/>
      </w:r>
      <w:r w:rsidRPr="00DF10D4">
        <w:rPr>
          <w:rFonts w:ascii="Arial Narrow" w:hAnsi="Arial Narrow"/>
          <w:b/>
        </w:rPr>
        <w:t xml:space="preserve"> </w:t>
      </w:r>
    </w:p>
    <w:p w14:paraId="6045BC39" w14:textId="6E348D73" w:rsidR="00FA7F5A" w:rsidRPr="00DF10D4" w:rsidRDefault="00FA7F5A" w:rsidP="00FA7F5A">
      <w:pPr>
        <w:jc w:val="both"/>
        <w:rPr>
          <w:rFonts w:ascii="Arial Narrow" w:hAnsi="Arial Narrow"/>
          <w:b/>
          <w:color w:val="FF0000"/>
        </w:rPr>
      </w:pPr>
      <w:r w:rsidRPr="00DF10D4">
        <w:rPr>
          <w:rFonts w:ascii="Arial Narrow" w:hAnsi="Arial Narrow"/>
          <w:b/>
        </w:rPr>
        <w:t xml:space="preserve">1x Sekretaru </w:t>
      </w:r>
      <w:r w:rsidR="00B169D8">
        <w:rPr>
          <w:rFonts w:ascii="Arial Narrow" w:hAnsi="Arial Narrow"/>
          <w:b/>
        </w:rPr>
        <w:t>Druš</w:t>
      </w:r>
      <w:r>
        <w:rPr>
          <w:rFonts w:ascii="Arial Narrow" w:hAnsi="Arial Narrow"/>
          <w:b/>
        </w:rPr>
        <w:t>tva</w:t>
      </w:r>
      <w:r w:rsidRPr="00DF10D4">
        <w:rPr>
          <w:rFonts w:ascii="Arial Narrow" w:hAnsi="Arial Narrow"/>
          <w:b/>
        </w:rPr>
        <w:t xml:space="preserve">                                                   </w:t>
      </w:r>
      <w:r>
        <w:rPr>
          <w:rFonts w:ascii="Arial Narrow" w:hAnsi="Arial Narrow"/>
          <w:b/>
        </w:rPr>
        <w:t xml:space="preserve">       </w:t>
      </w:r>
      <w:r w:rsidR="000D1D3D">
        <w:rPr>
          <w:rFonts w:ascii="Arial Narrow" w:hAnsi="Arial Narrow"/>
          <w:b/>
        </w:rPr>
        <w:tab/>
      </w:r>
      <w:r w:rsidR="000D1D3D">
        <w:rPr>
          <w:rFonts w:ascii="Arial Narrow" w:hAnsi="Arial Narrow"/>
          <w:b/>
        </w:rPr>
        <w:tab/>
      </w:r>
      <w:r>
        <w:rPr>
          <w:rFonts w:ascii="Arial Narrow" w:hAnsi="Arial Narrow"/>
          <w:b/>
        </w:rPr>
        <w:t xml:space="preserve">  </w:t>
      </w:r>
      <w:r w:rsidR="00B169D8">
        <w:rPr>
          <w:rFonts w:ascii="Arial Narrow" w:hAnsi="Arial Narrow"/>
          <w:b/>
        </w:rPr>
        <w:t xml:space="preserve">               </w:t>
      </w:r>
      <w:r>
        <w:rPr>
          <w:rFonts w:ascii="Arial Narrow" w:hAnsi="Arial Narrow"/>
          <w:b/>
        </w:rPr>
        <w:t xml:space="preserve">  </w:t>
      </w:r>
      <w:r w:rsidR="00AE11FE">
        <w:rPr>
          <w:rFonts w:ascii="Arial Narrow" w:hAnsi="Arial Narrow"/>
          <w:b/>
        </w:rPr>
        <w:t xml:space="preserve">  </w:t>
      </w:r>
      <w:r w:rsidRPr="00DF10D4">
        <w:rPr>
          <w:rFonts w:ascii="Arial Narrow" w:hAnsi="Arial Narrow"/>
          <w:b/>
        </w:rPr>
        <w:t xml:space="preserve">                </w:t>
      </w:r>
    </w:p>
    <w:p w14:paraId="6E52B770" w14:textId="77777777" w:rsidR="00FA7F5A" w:rsidRPr="00DF10D4" w:rsidRDefault="00FA7F5A" w:rsidP="00FA7F5A">
      <w:pPr>
        <w:jc w:val="both"/>
        <w:rPr>
          <w:rFonts w:ascii="Arial Narrow" w:hAnsi="Arial Narrow"/>
          <w:b/>
        </w:rPr>
      </w:pPr>
      <w:r>
        <w:rPr>
          <w:rFonts w:ascii="Arial Narrow" w:hAnsi="Arial Narrow"/>
          <w:b/>
        </w:rPr>
        <w:t>8x Oglasnim tablama</w:t>
      </w:r>
      <w:r w:rsidR="00B11D14">
        <w:rPr>
          <w:rFonts w:ascii="Arial Narrow" w:hAnsi="Arial Narrow"/>
          <w:b/>
        </w:rPr>
        <w:t xml:space="preserve">                                                                                           ___________________________</w:t>
      </w:r>
    </w:p>
    <w:p w14:paraId="765430A1" w14:textId="77777777" w:rsidR="00FA7F5A" w:rsidRPr="00DF10D4" w:rsidRDefault="00B169D8" w:rsidP="00FA7F5A">
      <w:pPr>
        <w:jc w:val="both"/>
        <w:rPr>
          <w:rFonts w:ascii="Arial Narrow" w:hAnsi="Arial Narrow"/>
          <w:b/>
        </w:rPr>
      </w:pPr>
      <w:r>
        <w:rPr>
          <w:rFonts w:ascii="Arial Narrow" w:hAnsi="Arial Narrow"/>
          <w:b/>
        </w:rPr>
        <w:t xml:space="preserve">                            </w:t>
      </w:r>
      <w:r w:rsidR="000D1D3D">
        <w:rPr>
          <w:rFonts w:ascii="Arial Narrow" w:hAnsi="Arial Narrow"/>
          <w:b/>
        </w:rPr>
        <w:tab/>
      </w:r>
      <w:r w:rsidR="000D1D3D">
        <w:rPr>
          <w:rFonts w:ascii="Arial Narrow" w:hAnsi="Arial Narrow"/>
          <w:b/>
        </w:rPr>
        <w:tab/>
      </w:r>
      <w:r w:rsidR="000D1D3D">
        <w:rPr>
          <w:rFonts w:ascii="Arial Narrow" w:hAnsi="Arial Narrow"/>
          <w:b/>
        </w:rPr>
        <w:tab/>
      </w:r>
      <w:r w:rsidR="000D1D3D">
        <w:rPr>
          <w:rFonts w:ascii="Arial Narrow" w:hAnsi="Arial Narrow"/>
          <w:b/>
        </w:rPr>
        <w:tab/>
      </w:r>
      <w:r w:rsidR="000D1D3D">
        <w:rPr>
          <w:rFonts w:ascii="Arial Narrow" w:hAnsi="Arial Narrow"/>
          <w:b/>
        </w:rPr>
        <w:tab/>
      </w:r>
      <w:r w:rsidR="000D1D3D">
        <w:rPr>
          <w:rFonts w:ascii="Arial Narrow" w:hAnsi="Arial Narrow"/>
          <w:b/>
        </w:rPr>
        <w:tab/>
      </w:r>
      <w:r w:rsidR="000D1D3D">
        <w:rPr>
          <w:rFonts w:ascii="Arial Narrow" w:hAnsi="Arial Narrow"/>
          <w:b/>
        </w:rPr>
        <w:tab/>
      </w:r>
      <w:r w:rsidR="000D1D3D">
        <w:rPr>
          <w:rFonts w:ascii="Arial Narrow" w:hAnsi="Arial Narrow"/>
          <w:b/>
        </w:rPr>
        <w:tab/>
      </w:r>
      <w:r>
        <w:rPr>
          <w:rFonts w:ascii="Arial Narrow" w:hAnsi="Arial Narrow"/>
          <w:b/>
        </w:rPr>
        <w:t xml:space="preserve">   </w:t>
      </w:r>
    </w:p>
    <w:p w14:paraId="16DA94E4" w14:textId="77777777" w:rsidR="00FA7F5A" w:rsidRPr="00DF10D4" w:rsidRDefault="00FA7F5A" w:rsidP="00FA7F5A">
      <w:pPr>
        <w:jc w:val="center"/>
        <w:rPr>
          <w:rFonts w:ascii="Arial Narrow" w:hAnsi="Arial Narrow"/>
          <w:b/>
        </w:rPr>
      </w:pPr>
    </w:p>
    <w:p w14:paraId="5A8EA0CE" w14:textId="77777777" w:rsidR="00D30DAE" w:rsidRDefault="00D30DAE" w:rsidP="00FF61EF">
      <w:pPr>
        <w:spacing w:after="0" w:line="240" w:lineRule="auto"/>
        <w:rPr>
          <w:rFonts w:ascii="Klavika CH Light" w:hAnsi="Klavika CH Light"/>
          <w:sz w:val="24"/>
          <w:szCs w:val="24"/>
          <w:lang w:val="sr-Latn-CS"/>
        </w:rPr>
      </w:pPr>
    </w:p>
    <w:p w14:paraId="2CBBDE99"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ADEB9" w14:textId="77777777" w:rsidR="00A5187D" w:rsidRDefault="00A5187D" w:rsidP="00913868">
      <w:r>
        <w:separator/>
      </w:r>
    </w:p>
  </w:endnote>
  <w:endnote w:type="continuationSeparator" w:id="0">
    <w:p w14:paraId="48F00C74" w14:textId="77777777" w:rsidR="00A5187D" w:rsidRDefault="00A5187D"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A6F7"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6F7CB3E2" wp14:editId="1E0DE0D0">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B11D14">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14643" w14:textId="77777777" w:rsidR="00A5187D" w:rsidRDefault="00A5187D" w:rsidP="00913868">
      <w:r>
        <w:separator/>
      </w:r>
    </w:p>
  </w:footnote>
  <w:footnote w:type="continuationSeparator" w:id="0">
    <w:p w14:paraId="15E0EE2B" w14:textId="77777777" w:rsidR="00A5187D" w:rsidRDefault="00A5187D"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BD847" w14:textId="77777777" w:rsidR="00913868" w:rsidRDefault="00000000">
    <w:pPr>
      <w:pStyle w:val="Header"/>
    </w:pPr>
    <w:r>
      <w:rPr>
        <w:noProof/>
      </w:rPr>
      <w:pict w14:anchorId="5C668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F7EF" w14:textId="77777777" w:rsidR="002314EF" w:rsidRDefault="002314EF" w:rsidP="002314EF">
    <w:pPr>
      <w:spacing w:after="0" w:line="300" w:lineRule="auto"/>
      <w:ind w:firstLine="2977"/>
      <w:rPr>
        <w:rFonts w:ascii="Klavika CH Medium" w:hAnsi="Klavika CH Medium" w:cs="Segoe UI Semibold"/>
        <w:sz w:val="24"/>
        <w:szCs w:val="24"/>
        <w:lang w:val="sr-Latn-ME"/>
      </w:rPr>
    </w:pPr>
    <w:r w:rsidRPr="00A95850">
      <w:t xml:space="preserve"> </w:t>
    </w:r>
    <w:r>
      <w:t xml:space="preserve">  </w:t>
    </w:r>
    <w:r>
      <w:rPr>
        <w:noProof/>
      </w:rPr>
      <w:drawing>
        <wp:anchor distT="0" distB="0" distL="114300" distR="114300" simplePos="0" relativeHeight="251664384" behindDoc="1" locked="0" layoutInCell="1" allowOverlap="1" wp14:anchorId="748BA803" wp14:editId="2CB970E1">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257254626"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12C2FE4" wp14:editId="77363AF5">
          <wp:simplePos x="0" y="0"/>
          <wp:positionH relativeFrom="page">
            <wp:posOffset>542925</wp:posOffset>
          </wp:positionH>
          <wp:positionV relativeFrom="page">
            <wp:posOffset>219075</wp:posOffset>
          </wp:positionV>
          <wp:extent cx="1733550" cy="990600"/>
          <wp:effectExtent l="0" t="0" r="0" b="0"/>
          <wp:wrapNone/>
          <wp:docPr id="84431120"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Klavika CH Medium" w:hAnsi="Klavika CH Medium" w:cs="Segoe UI Semibold"/>
        <w:sz w:val="24"/>
        <w:szCs w:val="24"/>
        <w:lang w:val="sr-Latn-ME"/>
      </w:rPr>
      <w:t xml:space="preserve">AD "PORT OF ADRIA" BAR             </w:t>
    </w:r>
  </w:p>
  <w:p w14:paraId="13E972C7" w14:textId="77777777" w:rsidR="002314EF" w:rsidRDefault="002314EF" w:rsidP="002314EF">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DE505CB" w14:textId="77777777" w:rsidR="002314EF" w:rsidRDefault="002314EF" w:rsidP="002314EF">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61C4437" w14:textId="77777777" w:rsidR="002314EF" w:rsidRDefault="002314EF" w:rsidP="002314EF">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571DB68" w14:textId="77777777" w:rsidR="002314EF" w:rsidRDefault="002314EF" w:rsidP="002314EF">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4BFAEE10" w14:textId="77777777" w:rsidR="002314EF" w:rsidRPr="00A95850" w:rsidRDefault="002314EF" w:rsidP="002314EF">
    <w:pPr>
      <w:pStyle w:val="Header"/>
    </w:pPr>
  </w:p>
  <w:p w14:paraId="4EF101CD" w14:textId="093C8901" w:rsidR="00913868" w:rsidRPr="00A95850" w:rsidRDefault="00F83585" w:rsidP="00A95850">
    <w:pPr>
      <w:pStyle w:val="Header"/>
    </w:pPr>
    <w:r w:rsidRPr="00A9585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4222" w14:textId="77777777" w:rsidR="00913868" w:rsidRDefault="00000000">
    <w:pPr>
      <w:pStyle w:val="Header"/>
    </w:pPr>
    <w:r>
      <w:rPr>
        <w:noProof/>
      </w:rPr>
      <w:pict w14:anchorId="15763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72D94447"/>
    <w:multiLevelType w:val="hybridMultilevel"/>
    <w:tmpl w:val="53649B54"/>
    <w:lvl w:ilvl="0" w:tplc="2C1A000F">
      <w:start w:val="1"/>
      <w:numFmt w:val="decimal"/>
      <w:lvlText w:val="%1."/>
      <w:lvlJc w:val="left"/>
      <w:pPr>
        <w:ind w:left="785"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373576226">
    <w:abstractNumId w:val="0"/>
  </w:num>
  <w:num w:numId="2" w16cid:durableId="1281231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6CFD"/>
    <w:rsid w:val="00017331"/>
    <w:rsid w:val="00033B45"/>
    <w:rsid w:val="00037D20"/>
    <w:rsid w:val="00042E1D"/>
    <w:rsid w:val="00062537"/>
    <w:rsid w:val="00064DEA"/>
    <w:rsid w:val="00067DCA"/>
    <w:rsid w:val="000742A2"/>
    <w:rsid w:val="00080C01"/>
    <w:rsid w:val="00090E6B"/>
    <w:rsid w:val="000C5723"/>
    <w:rsid w:val="000D1D3D"/>
    <w:rsid w:val="000E412C"/>
    <w:rsid w:val="00135CAC"/>
    <w:rsid w:val="00140948"/>
    <w:rsid w:val="0014419A"/>
    <w:rsid w:val="001457C6"/>
    <w:rsid w:val="00153A0C"/>
    <w:rsid w:val="00173AD7"/>
    <w:rsid w:val="00173FB5"/>
    <w:rsid w:val="00187C3D"/>
    <w:rsid w:val="001B7CE3"/>
    <w:rsid w:val="001F5E91"/>
    <w:rsid w:val="002222CD"/>
    <w:rsid w:val="002233C9"/>
    <w:rsid w:val="002314EF"/>
    <w:rsid w:val="002733CE"/>
    <w:rsid w:val="002A4E6D"/>
    <w:rsid w:val="002C0A20"/>
    <w:rsid w:val="002C5204"/>
    <w:rsid w:val="002D5EAC"/>
    <w:rsid w:val="002F33B5"/>
    <w:rsid w:val="002F4D50"/>
    <w:rsid w:val="00302DAD"/>
    <w:rsid w:val="00324E45"/>
    <w:rsid w:val="00333CA7"/>
    <w:rsid w:val="00347600"/>
    <w:rsid w:val="00363E88"/>
    <w:rsid w:val="0036623E"/>
    <w:rsid w:val="003669AA"/>
    <w:rsid w:val="00382313"/>
    <w:rsid w:val="003908EA"/>
    <w:rsid w:val="00397345"/>
    <w:rsid w:val="003B50C9"/>
    <w:rsid w:val="003C1E47"/>
    <w:rsid w:val="003E4789"/>
    <w:rsid w:val="003F1905"/>
    <w:rsid w:val="00423F6E"/>
    <w:rsid w:val="00435C80"/>
    <w:rsid w:val="00437268"/>
    <w:rsid w:val="00447518"/>
    <w:rsid w:val="00447FB0"/>
    <w:rsid w:val="004B5D34"/>
    <w:rsid w:val="004D0E9B"/>
    <w:rsid w:val="00545D68"/>
    <w:rsid w:val="00563144"/>
    <w:rsid w:val="005635B8"/>
    <w:rsid w:val="005C49E1"/>
    <w:rsid w:val="005D6656"/>
    <w:rsid w:val="005E6494"/>
    <w:rsid w:val="005E732A"/>
    <w:rsid w:val="006136F5"/>
    <w:rsid w:val="006160DF"/>
    <w:rsid w:val="006169D8"/>
    <w:rsid w:val="00645FB5"/>
    <w:rsid w:val="006809B9"/>
    <w:rsid w:val="006A3F9B"/>
    <w:rsid w:val="006B2BC3"/>
    <w:rsid w:val="006C1FD4"/>
    <w:rsid w:val="006C7A7E"/>
    <w:rsid w:val="006D720B"/>
    <w:rsid w:val="006D72C3"/>
    <w:rsid w:val="006E36D0"/>
    <w:rsid w:val="006F452B"/>
    <w:rsid w:val="006F69D9"/>
    <w:rsid w:val="00701775"/>
    <w:rsid w:val="007200DE"/>
    <w:rsid w:val="00732054"/>
    <w:rsid w:val="00752884"/>
    <w:rsid w:val="00760555"/>
    <w:rsid w:val="00766667"/>
    <w:rsid w:val="00780548"/>
    <w:rsid w:val="00785DFD"/>
    <w:rsid w:val="00792793"/>
    <w:rsid w:val="007A41C8"/>
    <w:rsid w:val="007A4F2D"/>
    <w:rsid w:val="007C6CCB"/>
    <w:rsid w:val="007C7E3B"/>
    <w:rsid w:val="00877591"/>
    <w:rsid w:val="00883A38"/>
    <w:rsid w:val="008935A8"/>
    <w:rsid w:val="008A4A4A"/>
    <w:rsid w:val="008B3398"/>
    <w:rsid w:val="008E6317"/>
    <w:rsid w:val="00901F74"/>
    <w:rsid w:val="009060EB"/>
    <w:rsid w:val="00913868"/>
    <w:rsid w:val="009228B3"/>
    <w:rsid w:val="009801EF"/>
    <w:rsid w:val="00995272"/>
    <w:rsid w:val="009A07DB"/>
    <w:rsid w:val="009A3277"/>
    <w:rsid w:val="009B02BF"/>
    <w:rsid w:val="009C7712"/>
    <w:rsid w:val="009D2E24"/>
    <w:rsid w:val="009E63FA"/>
    <w:rsid w:val="009F4CA1"/>
    <w:rsid w:val="00A0108B"/>
    <w:rsid w:val="00A146C8"/>
    <w:rsid w:val="00A15778"/>
    <w:rsid w:val="00A46980"/>
    <w:rsid w:val="00A5187D"/>
    <w:rsid w:val="00A54A9E"/>
    <w:rsid w:val="00A55C6B"/>
    <w:rsid w:val="00A746C3"/>
    <w:rsid w:val="00A935FD"/>
    <w:rsid w:val="00A95850"/>
    <w:rsid w:val="00AA71AF"/>
    <w:rsid w:val="00AA7FCB"/>
    <w:rsid w:val="00AD5712"/>
    <w:rsid w:val="00AE11FE"/>
    <w:rsid w:val="00B11D14"/>
    <w:rsid w:val="00B169D8"/>
    <w:rsid w:val="00B45D76"/>
    <w:rsid w:val="00B45DBD"/>
    <w:rsid w:val="00B55D80"/>
    <w:rsid w:val="00B77490"/>
    <w:rsid w:val="00B927C8"/>
    <w:rsid w:val="00B97F34"/>
    <w:rsid w:val="00BB50B0"/>
    <w:rsid w:val="00BB6333"/>
    <w:rsid w:val="00BD7B4C"/>
    <w:rsid w:val="00BE5BBF"/>
    <w:rsid w:val="00BF0D57"/>
    <w:rsid w:val="00C00362"/>
    <w:rsid w:val="00C11F9D"/>
    <w:rsid w:val="00C20D7F"/>
    <w:rsid w:val="00C366A3"/>
    <w:rsid w:val="00C36913"/>
    <w:rsid w:val="00C42C7C"/>
    <w:rsid w:val="00C60946"/>
    <w:rsid w:val="00C752C5"/>
    <w:rsid w:val="00C91A87"/>
    <w:rsid w:val="00CB1973"/>
    <w:rsid w:val="00CB362B"/>
    <w:rsid w:val="00CC7EB4"/>
    <w:rsid w:val="00D17DF8"/>
    <w:rsid w:val="00D30DAE"/>
    <w:rsid w:val="00D35721"/>
    <w:rsid w:val="00D47280"/>
    <w:rsid w:val="00D572D8"/>
    <w:rsid w:val="00D73229"/>
    <w:rsid w:val="00D8194D"/>
    <w:rsid w:val="00D962FD"/>
    <w:rsid w:val="00DC0B70"/>
    <w:rsid w:val="00DC410E"/>
    <w:rsid w:val="00DC7F6C"/>
    <w:rsid w:val="00DE1B38"/>
    <w:rsid w:val="00E1769C"/>
    <w:rsid w:val="00E6248F"/>
    <w:rsid w:val="00E76895"/>
    <w:rsid w:val="00EA696D"/>
    <w:rsid w:val="00EB19A0"/>
    <w:rsid w:val="00EB23F4"/>
    <w:rsid w:val="00F00B8A"/>
    <w:rsid w:val="00F27098"/>
    <w:rsid w:val="00F271D2"/>
    <w:rsid w:val="00F379C5"/>
    <w:rsid w:val="00F53886"/>
    <w:rsid w:val="00F53AB1"/>
    <w:rsid w:val="00F53AE2"/>
    <w:rsid w:val="00F618D6"/>
    <w:rsid w:val="00F724B3"/>
    <w:rsid w:val="00F75752"/>
    <w:rsid w:val="00F75922"/>
    <w:rsid w:val="00F76A47"/>
    <w:rsid w:val="00F83585"/>
    <w:rsid w:val="00F86E75"/>
    <w:rsid w:val="00FA7F5A"/>
    <w:rsid w:val="00FC3283"/>
    <w:rsid w:val="00FC60D7"/>
    <w:rsid w:val="00FD54F2"/>
    <w:rsid w:val="00FF10C9"/>
    <w:rsid w:val="00FF15DA"/>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4543DA"/>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character" w:styleId="Hyperlink">
    <w:name w:val="Hyperlink"/>
    <w:basedOn w:val="DefaultParagraphFont"/>
    <w:uiPriority w:val="99"/>
    <w:semiHidden/>
    <w:unhideWhenUsed/>
    <w:rsid w:val="00231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BF3B6-130E-4321-BC39-7F7FF459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73</TotalTime>
  <Pages>1</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53</cp:revision>
  <cp:lastPrinted>2025-06-10T09:03:00Z</cp:lastPrinted>
  <dcterms:created xsi:type="dcterms:W3CDTF">2019-03-18T12:21:00Z</dcterms:created>
  <dcterms:modified xsi:type="dcterms:W3CDTF">2026-04-29T12:06:00Z</dcterms:modified>
</cp:coreProperties>
</file>