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A025BD" w14:textId="77777777" w:rsidR="0032270D" w:rsidRDefault="0032270D" w:rsidP="0032270D">
      <w:pPr>
        <w:spacing w:line="257" w:lineRule="auto"/>
        <w:ind w:left="357"/>
        <w:rPr>
          <w:rFonts w:ascii="Arial Narrow" w:hAnsi="Arial Narrow"/>
          <w:b/>
        </w:rPr>
      </w:pPr>
    </w:p>
    <w:p w14:paraId="54D4800D" w14:textId="77777777" w:rsidR="00185D84" w:rsidRDefault="00185D84" w:rsidP="0032270D">
      <w:pPr>
        <w:spacing w:line="257" w:lineRule="auto"/>
        <w:ind w:left="357"/>
        <w:rPr>
          <w:rFonts w:ascii="Arial Narrow" w:hAnsi="Arial Narrow"/>
          <w:b/>
        </w:rPr>
      </w:pPr>
    </w:p>
    <w:p w14:paraId="77415BFF" w14:textId="77777777" w:rsidR="00EB04B4" w:rsidRDefault="00EB04B4" w:rsidP="00EB04B4">
      <w:pPr>
        <w:spacing w:line="256" w:lineRule="auto"/>
        <w:ind w:left="357"/>
        <w:rPr>
          <w:rFonts w:ascii="Arial Narrow" w:eastAsia="MS Mincho" w:hAnsi="Arial Narrow" w:cs="Times New Roman"/>
          <w:b/>
          <w:sz w:val="24"/>
          <w:szCs w:val="24"/>
          <w:lang w:eastAsia="en-US"/>
        </w:rPr>
      </w:pPr>
    </w:p>
    <w:p w14:paraId="21733E59" w14:textId="77777777" w:rsidR="00EB04B4" w:rsidRDefault="00EB04B4" w:rsidP="00EB04B4">
      <w:pPr>
        <w:spacing w:line="256" w:lineRule="auto"/>
        <w:ind w:left="357"/>
        <w:rPr>
          <w:rFonts w:ascii="Arial Narrow" w:hAnsi="Arial Narrow"/>
          <w:b/>
        </w:rPr>
      </w:pPr>
    </w:p>
    <w:p w14:paraId="5D2BA7C9" w14:textId="6DF31A14" w:rsidR="00711E9A" w:rsidRPr="00711E9A" w:rsidRDefault="00E04252" w:rsidP="00711E9A">
      <w:pPr>
        <w:spacing w:after="0" w:line="240" w:lineRule="auto"/>
        <w:jc w:val="center"/>
        <w:rPr>
          <w:rFonts w:ascii="Arial Narrow" w:hAnsi="Arial Narrow"/>
          <w:b/>
          <w:sz w:val="24"/>
          <w:szCs w:val="24"/>
        </w:rPr>
      </w:pPr>
      <w:proofErr w:type="spellStart"/>
      <w:r>
        <w:rPr>
          <w:rFonts w:ascii="Arial Narrow" w:hAnsi="Arial Narrow"/>
          <w:b/>
        </w:rPr>
        <w:t>Tač</w:t>
      </w:r>
      <w:r w:rsidR="00711E9A">
        <w:rPr>
          <w:rFonts w:ascii="Arial Narrow" w:hAnsi="Arial Narrow"/>
          <w:b/>
        </w:rPr>
        <w:t>ka</w:t>
      </w:r>
      <w:proofErr w:type="spellEnd"/>
      <w:r w:rsidR="00711E9A">
        <w:rPr>
          <w:rFonts w:ascii="Arial Narrow" w:hAnsi="Arial Narrow"/>
          <w:b/>
        </w:rPr>
        <w:t xml:space="preserve">  4 </w:t>
      </w:r>
      <w:proofErr w:type="spellStart"/>
      <w:r w:rsidR="00711E9A">
        <w:rPr>
          <w:rFonts w:ascii="Arial Narrow" w:hAnsi="Arial Narrow"/>
          <w:b/>
        </w:rPr>
        <w:t>Dnevnog</w:t>
      </w:r>
      <w:proofErr w:type="spellEnd"/>
      <w:r w:rsidR="00711E9A">
        <w:rPr>
          <w:rFonts w:ascii="Arial Narrow" w:hAnsi="Arial Narrow"/>
          <w:b/>
        </w:rPr>
        <w:t xml:space="preserve"> </w:t>
      </w:r>
      <w:proofErr w:type="spellStart"/>
      <w:r w:rsidR="00711E9A">
        <w:rPr>
          <w:rFonts w:ascii="Arial Narrow" w:hAnsi="Arial Narrow"/>
          <w:b/>
        </w:rPr>
        <w:t>reda</w:t>
      </w:r>
      <w:proofErr w:type="spellEnd"/>
      <w:r w:rsidR="00711E9A">
        <w:rPr>
          <w:rFonts w:ascii="Arial Narrow" w:hAnsi="Arial Narrow"/>
          <w:b/>
        </w:rPr>
        <w:t>:</w:t>
      </w:r>
      <w:r w:rsidR="00711E9A" w:rsidRPr="00711E9A">
        <w:rPr>
          <w:rFonts w:ascii="Arial Narrow" w:hAnsi="Arial Narrow"/>
          <w:b/>
          <w:sz w:val="24"/>
          <w:szCs w:val="24"/>
        </w:rPr>
        <w:t xml:space="preserve"> </w:t>
      </w:r>
      <w:proofErr w:type="spellStart"/>
      <w:r w:rsidR="00711E9A">
        <w:rPr>
          <w:rFonts w:ascii="Arial Narrow" w:hAnsi="Arial Narrow"/>
          <w:b/>
          <w:sz w:val="24"/>
          <w:szCs w:val="24"/>
        </w:rPr>
        <w:t>U</w:t>
      </w:r>
      <w:r w:rsidR="00711E9A" w:rsidRPr="00711E9A">
        <w:rPr>
          <w:rFonts w:ascii="Arial Narrow" w:hAnsi="Arial Narrow"/>
          <w:b/>
          <w:sz w:val="24"/>
          <w:szCs w:val="24"/>
        </w:rPr>
        <w:t>svajanj</w:t>
      </w:r>
      <w:r w:rsidR="00C16CC8">
        <w:rPr>
          <w:rFonts w:ascii="Arial Narrow" w:hAnsi="Arial Narrow"/>
          <w:b/>
          <w:sz w:val="24"/>
          <w:szCs w:val="24"/>
        </w:rPr>
        <w:t>e</w:t>
      </w:r>
      <w:proofErr w:type="spellEnd"/>
      <w:r w:rsidR="00711E9A" w:rsidRPr="00711E9A">
        <w:rPr>
          <w:rFonts w:ascii="Arial Narrow" w:hAnsi="Arial Narrow"/>
          <w:b/>
          <w:sz w:val="24"/>
          <w:szCs w:val="24"/>
        </w:rPr>
        <w:t xml:space="preserve"> </w:t>
      </w:r>
      <w:proofErr w:type="spellStart"/>
      <w:r w:rsidR="00711E9A" w:rsidRPr="00711E9A">
        <w:rPr>
          <w:rFonts w:ascii="Arial Narrow" w:hAnsi="Arial Narrow"/>
          <w:b/>
          <w:sz w:val="24"/>
          <w:szCs w:val="24"/>
        </w:rPr>
        <w:t>Izvještaja</w:t>
      </w:r>
      <w:proofErr w:type="spellEnd"/>
      <w:r w:rsidR="00711E9A">
        <w:rPr>
          <w:rFonts w:ascii="Arial Narrow" w:hAnsi="Arial Narrow"/>
          <w:b/>
          <w:sz w:val="24"/>
          <w:szCs w:val="24"/>
        </w:rPr>
        <w:t xml:space="preserve"> </w:t>
      </w:r>
      <w:proofErr w:type="spellStart"/>
      <w:r w:rsidR="00711E9A">
        <w:rPr>
          <w:rFonts w:ascii="Arial Narrow" w:hAnsi="Arial Narrow"/>
          <w:b/>
          <w:sz w:val="24"/>
          <w:szCs w:val="24"/>
        </w:rPr>
        <w:t>nezavisnog</w:t>
      </w:r>
      <w:proofErr w:type="spellEnd"/>
      <w:r w:rsidR="00711E9A">
        <w:rPr>
          <w:rFonts w:ascii="Arial Narrow" w:hAnsi="Arial Narrow"/>
          <w:b/>
          <w:sz w:val="24"/>
          <w:szCs w:val="24"/>
        </w:rPr>
        <w:t xml:space="preserve"> </w:t>
      </w:r>
      <w:r w:rsidR="00711E9A" w:rsidRPr="00711E9A">
        <w:rPr>
          <w:rFonts w:ascii="Arial Narrow" w:hAnsi="Arial Narrow"/>
          <w:b/>
          <w:sz w:val="24"/>
          <w:szCs w:val="24"/>
        </w:rPr>
        <w:t xml:space="preserve"> </w:t>
      </w:r>
      <w:proofErr w:type="spellStart"/>
      <w:r w:rsidR="00711E9A" w:rsidRPr="00711E9A">
        <w:rPr>
          <w:rFonts w:ascii="Arial Narrow" w:hAnsi="Arial Narrow"/>
          <w:b/>
          <w:sz w:val="24"/>
          <w:szCs w:val="24"/>
        </w:rPr>
        <w:t>Revizor</w:t>
      </w:r>
      <w:r w:rsidR="006847CA">
        <w:rPr>
          <w:rFonts w:ascii="Arial Narrow" w:hAnsi="Arial Narrow"/>
          <w:b/>
          <w:sz w:val="24"/>
          <w:szCs w:val="24"/>
        </w:rPr>
        <w:t>a</w:t>
      </w:r>
      <w:proofErr w:type="spellEnd"/>
      <w:r w:rsidR="006847CA">
        <w:rPr>
          <w:rFonts w:ascii="Arial Narrow" w:hAnsi="Arial Narrow"/>
          <w:b/>
          <w:sz w:val="24"/>
          <w:szCs w:val="24"/>
        </w:rPr>
        <w:t xml:space="preserve"> AD “Port of Adria“ Bar za 202</w:t>
      </w:r>
      <w:r w:rsidR="00702296">
        <w:rPr>
          <w:rFonts w:ascii="Arial Narrow" w:hAnsi="Arial Narrow"/>
          <w:b/>
          <w:sz w:val="24"/>
          <w:szCs w:val="24"/>
        </w:rPr>
        <w:t>5</w:t>
      </w:r>
      <w:r w:rsidR="00711E9A" w:rsidRPr="00711E9A">
        <w:rPr>
          <w:rFonts w:ascii="Arial Narrow" w:hAnsi="Arial Narrow"/>
          <w:b/>
          <w:sz w:val="24"/>
          <w:szCs w:val="24"/>
        </w:rPr>
        <w:t>.godinu</w:t>
      </w:r>
    </w:p>
    <w:p w14:paraId="6ED0A07C" w14:textId="77777777" w:rsidR="00711E9A" w:rsidRPr="00711E9A" w:rsidRDefault="00711E9A" w:rsidP="00711E9A">
      <w:pPr>
        <w:spacing w:after="0" w:line="240" w:lineRule="auto"/>
        <w:jc w:val="center"/>
        <w:rPr>
          <w:rFonts w:ascii="Arial Narrow" w:hAnsi="Arial Narrow"/>
          <w:b/>
          <w:sz w:val="24"/>
          <w:szCs w:val="24"/>
        </w:rPr>
      </w:pPr>
    </w:p>
    <w:p w14:paraId="54A9A66A" w14:textId="77777777" w:rsidR="00EB04B4" w:rsidRDefault="00EB04B4" w:rsidP="00711E9A">
      <w:pPr>
        <w:pStyle w:val="ListParagraph"/>
        <w:spacing w:line="256" w:lineRule="auto"/>
        <w:ind w:left="357"/>
        <w:jc w:val="center"/>
        <w:rPr>
          <w:rFonts w:ascii="Arial Narrow" w:hAnsi="Arial Narrow"/>
          <w:lang w:val="tr-TR"/>
        </w:rPr>
      </w:pPr>
    </w:p>
    <w:p w14:paraId="0B62039B" w14:textId="77777777" w:rsidR="0032270D" w:rsidRPr="00756E95" w:rsidRDefault="0032270D" w:rsidP="0032270D">
      <w:pPr>
        <w:spacing w:line="257" w:lineRule="auto"/>
        <w:jc w:val="both"/>
        <w:rPr>
          <w:rFonts w:ascii="Arial Narrow" w:hAnsi="Arial Narrow"/>
          <w:lang w:val="tr-TR"/>
        </w:rPr>
      </w:pPr>
    </w:p>
    <w:p w14:paraId="4A3115A5" w14:textId="77777777" w:rsidR="0032270D" w:rsidRPr="00756E95" w:rsidRDefault="0032270D" w:rsidP="0032270D">
      <w:pPr>
        <w:spacing w:line="257" w:lineRule="auto"/>
        <w:rPr>
          <w:rFonts w:ascii="Arial Narrow" w:hAnsi="Arial Narrow"/>
          <w:lang w:val="tr-TR"/>
        </w:rPr>
      </w:pPr>
    </w:p>
    <w:p w14:paraId="58182798" w14:textId="034D00C2" w:rsidR="00A6512B" w:rsidRPr="00561258" w:rsidRDefault="0032270D" w:rsidP="00A6512B">
      <w:pPr>
        <w:rPr>
          <w:rFonts w:ascii="Arial Narrow" w:hAnsi="Arial Narrow"/>
          <w:b/>
        </w:rPr>
      </w:pPr>
      <w:r w:rsidRPr="00756E95">
        <w:rPr>
          <w:rFonts w:ascii="Arial Narrow" w:hAnsi="Arial Narrow"/>
          <w:lang w:val="tr-TR"/>
        </w:rPr>
        <w:tab/>
      </w:r>
      <w:r w:rsidR="00185D84">
        <w:rPr>
          <w:rFonts w:ascii="Arial Narrow" w:hAnsi="Arial Narrow"/>
          <w:lang w:val="tr-TR"/>
        </w:rPr>
        <w:t xml:space="preserve">      </w:t>
      </w:r>
      <w:r w:rsidR="00EB04B4">
        <w:rPr>
          <w:rFonts w:ascii="Arial Narrow" w:hAnsi="Arial Narrow"/>
          <w:lang w:val="tr-TR"/>
        </w:rPr>
        <w:tab/>
      </w:r>
      <w:r w:rsidR="00EB04B4">
        <w:rPr>
          <w:rFonts w:ascii="Arial Narrow" w:hAnsi="Arial Narrow"/>
          <w:lang w:val="tr-TR"/>
        </w:rPr>
        <w:tab/>
      </w:r>
      <w:r w:rsidR="00185D84">
        <w:rPr>
          <w:rFonts w:ascii="Arial Narrow" w:hAnsi="Arial Narrow"/>
          <w:lang w:val="tr-TR"/>
        </w:rPr>
        <w:t xml:space="preserve"> </w:t>
      </w:r>
      <w:r>
        <w:rPr>
          <w:rFonts w:ascii="Arial Narrow" w:hAnsi="Arial Narrow"/>
          <w:b/>
          <w:lang w:val="tr-TR"/>
        </w:rPr>
        <w:t xml:space="preserve">U prilogu </w:t>
      </w:r>
      <w:r w:rsidRPr="00756E95">
        <w:rPr>
          <w:rFonts w:ascii="Arial Narrow" w:hAnsi="Arial Narrow"/>
          <w:b/>
          <w:lang w:val="tr-TR"/>
        </w:rPr>
        <w:t>:</w:t>
      </w:r>
      <w:r w:rsidR="00A6512B" w:rsidRPr="00A6512B">
        <w:rPr>
          <w:rFonts w:ascii="Arial Narrow" w:hAnsi="Arial Narrow"/>
          <w:b/>
        </w:rPr>
        <w:t xml:space="preserve"> </w:t>
      </w:r>
      <w:proofErr w:type="spellStart"/>
      <w:r w:rsidR="00A6512B" w:rsidRPr="00561258">
        <w:rPr>
          <w:rFonts w:ascii="Arial Narrow" w:hAnsi="Arial Narrow"/>
          <w:b/>
        </w:rPr>
        <w:t>Izvje</w:t>
      </w:r>
      <w:r w:rsidR="00082684">
        <w:rPr>
          <w:rFonts w:ascii="Arial Narrow" w:hAnsi="Arial Narrow"/>
          <w:b/>
        </w:rPr>
        <w:t>štaj</w:t>
      </w:r>
      <w:proofErr w:type="spellEnd"/>
      <w:r w:rsidR="00082684">
        <w:rPr>
          <w:rFonts w:ascii="Arial Narrow" w:hAnsi="Arial Narrow"/>
          <w:b/>
        </w:rPr>
        <w:t xml:space="preserve"> </w:t>
      </w:r>
      <w:proofErr w:type="spellStart"/>
      <w:r w:rsidR="00082684">
        <w:rPr>
          <w:rFonts w:ascii="Arial Narrow" w:hAnsi="Arial Narrow"/>
          <w:b/>
        </w:rPr>
        <w:t>nezavisnog</w:t>
      </w:r>
      <w:proofErr w:type="spellEnd"/>
      <w:r w:rsidR="00082684">
        <w:rPr>
          <w:rFonts w:ascii="Arial Narrow" w:hAnsi="Arial Narrow"/>
          <w:b/>
        </w:rPr>
        <w:t xml:space="preserve"> </w:t>
      </w:r>
      <w:proofErr w:type="spellStart"/>
      <w:r w:rsidR="00082684">
        <w:rPr>
          <w:rFonts w:ascii="Arial Narrow" w:hAnsi="Arial Narrow"/>
          <w:b/>
        </w:rPr>
        <w:t>revizora</w:t>
      </w:r>
      <w:proofErr w:type="spellEnd"/>
      <w:r w:rsidR="00082684">
        <w:rPr>
          <w:rFonts w:ascii="Arial Narrow" w:hAnsi="Arial Narrow"/>
          <w:b/>
        </w:rPr>
        <w:t xml:space="preserve"> za 202</w:t>
      </w:r>
      <w:r w:rsidR="00702296">
        <w:rPr>
          <w:rFonts w:ascii="Arial Narrow" w:hAnsi="Arial Narrow"/>
          <w:b/>
        </w:rPr>
        <w:t>5</w:t>
      </w:r>
      <w:r w:rsidR="00A6512B" w:rsidRPr="00561258">
        <w:rPr>
          <w:rFonts w:ascii="Arial Narrow" w:hAnsi="Arial Narrow"/>
          <w:b/>
        </w:rPr>
        <w:t xml:space="preserve">. </w:t>
      </w:r>
      <w:proofErr w:type="spellStart"/>
      <w:r w:rsidR="00C02313">
        <w:rPr>
          <w:rFonts w:ascii="Arial Narrow" w:hAnsi="Arial Narrow"/>
          <w:b/>
        </w:rPr>
        <w:t>g</w:t>
      </w:r>
      <w:r w:rsidR="00A6512B" w:rsidRPr="00561258">
        <w:rPr>
          <w:rFonts w:ascii="Arial Narrow" w:hAnsi="Arial Narrow"/>
          <w:b/>
        </w:rPr>
        <w:t>odinu</w:t>
      </w:r>
      <w:r w:rsidR="00C02313">
        <w:rPr>
          <w:rFonts w:ascii="Arial Narrow" w:hAnsi="Arial Narrow"/>
          <w:b/>
        </w:rPr>
        <w:t>-mišljenje</w:t>
      </w:r>
      <w:proofErr w:type="spellEnd"/>
    </w:p>
    <w:p w14:paraId="14435FD3" w14:textId="738857A4" w:rsidR="00B30303" w:rsidRPr="00561258" w:rsidRDefault="00844E85" w:rsidP="008A5070">
      <w:pPr>
        <w:spacing w:line="257" w:lineRule="auto"/>
        <w:jc w:val="both"/>
        <w:rPr>
          <w:rFonts w:ascii="Arial Narrow" w:hAnsi="Arial Narrow"/>
          <w:b/>
        </w:rPr>
      </w:pPr>
      <w:r>
        <w:rPr>
          <w:rFonts w:ascii="Arial Narrow" w:hAnsi="Arial Narrow"/>
          <w:b/>
          <w:lang w:val="tr-TR"/>
        </w:rPr>
        <w:tab/>
      </w:r>
      <w:r>
        <w:rPr>
          <w:rFonts w:ascii="Arial Narrow" w:hAnsi="Arial Narrow"/>
          <w:b/>
          <w:lang w:val="tr-TR"/>
        </w:rPr>
        <w:tab/>
      </w:r>
      <w:r>
        <w:rPr>
          <w:rFonts w:ascii="Arial Narrow" w:hAnsi="Arial Narrow"/>
          <w:b/>
          <w:lang w:val="tr-TR"/>
        </w:rPr>
        <w:tab/>
      </w:r>
      <w:r>
        <w:rPr>
          <w:rFonts w:ascii="Arial Narrow" w:hAnsi="Arial Narrow"/>
          <w:b/>
          <w:lang w:val="tr-TR"/>
        </w:rPr>
        <w:tab/>
        <w:t xml:space="preserve">     </w:t>
      </w:r>
      <w:r w:rsidR="0032270D" w:rsidRPr="00756E95">
        <w:rPr>
          <w:rFonts w:ascii="Arial Narrow" w:hAnsi="Arial Narrow"/>
          <w:b/>
          <w:lang w:val="tr-TR"/>
        </w:rPr>
        <w:t xml:space="preserve">Predlog  </w:t>
      </w:r>
      <w:r w:rsidR="00A6512B">
        <w:rPr>
          <w:rFonts w:ascii="Arial Narrow" w:hAnsi="Arial Narrow"/>
          <w:b/>
          <w:lang w:val="tr-TR"/>
        </w:rPr>
        <w:t>Odluke S/XX</w:t>
      </w:r>
      <w:r w:rsidR="00217B66">
        <w:rPr>
          <w:rFonts w:ascii="Arial Narrow" w:hAnsi="Arial Narrow"/>
          <w:b/>
          <w:lang w:val="tr-TR"/>
        </w:rPr>
        <w:t>V</w:t>
      </w:r>
      <w:r w:rsidR="00702296">
        <w:rPr>
          <w:rFonts w:ascii="Arial Narrow" w:hAnsi="Arial Narrow"/>
          <w:b/>
          <w:lang w:val="tr-TR"/>
        </w:rPr>
        <w:t>I</w:t>
      </w:r>
      <w:r w:rsidR="00711E9A">
        <w:rPr>
          <w:rFonts w:ascii="Arial Narrow" w:hAnsi="Arial Narrow"/>
          <w:b/>
          <w:lang w:val="tr-TR"/>
        </w:rPr>
        <w:t>-4</w:t>
      </w:r>
      <w:r w:rsidR="0032270D" w:rsidRPr="00756E95">
        <w:rPr>
          <w:rFonts w:ascii="Arial Narrow" w:hAnsi="Arial Narrow"/>
          <w:b/>
          <w:lang w:val="tr-TR"/>
        </w:rPr>
        <w:t xml:space="preserve">  od </w:t>
      </w:r>
      <w:r w:rsidR="00A363D2">
        <w:rPr>
          <w:rFonts w:ascii="Arial Narrow" w:hAnsi="Arial Narrow"/>
          <w:b/>
        </w:rPr>
        <w:t>2</w:t>
      </w:r>
      <w:r w:rsidR="00702296">
        <w:rPr>
          <w:rFonts w:ascii="Arial Narrow" w:hAnsi="Arial Narrow"/>
          <w:b/>
        </w:rPr>
        <w:t>9</w:t>
      </w:r>
      <w:r w:rsidR="008A5070">
        <w:rPr>
          <w:rFonts w:ascii="Arial Narrow" w:hAnsi="Arial Narrow"/>
          <w:b/>
        </w:rPr>
        <w:t>.06.2025.godine</w:t>
      </w:r>
      <w:r w:rsidR="00561258">
        <w:tab/>
      </w:r>
      <w:r w:rsidR="00561258">
        <w:tab/>
      </w:r>
      <w:r w:rsidR="00561258">
        <w:tab/>
      </w:r>
      <w:r w:rsidR="00561258">
        <w:tab/>
      </w:r>
    </w:p>
    <w:sectPr w:rsidR="00B30303" w:rsidRPr="00561258" w:rsidSect="00F53886">
      <w:headerReference w:type="even" r:id="rId8"/>
      <w:headerReference w:type="default" r:id="rId9"/>
      <w:footerReference w:type="default" r:id="rId10"/>
      <w:headerReference w:type="first" r:id="rId11"/>
      <w:type w:val="continuous"/>
      <w:pgSz w:w="11900" w:h="16840" w:code="9"/>
      <w:pgMar w:top="2311" w:right="703" w:bottom="851" w:left="703" w:header="709" w:footer="46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AACE52" w14:textId="77777777" w:rsidR="006C7552" w:rsidRDefault="006C7552" w:rsidP="00913868">
      <w:r>
        <w:separator/>
      </w:r>
    </w:p>
  </w:endnote>
  <w:endnote w:type="continuationSeparator" w:id="0">
    <w:p w14:paraId="1BC3C378" w14:textId="77777777" w:rsidR="006C7552" w:rsidRDefault="006C7552" w:rsidP="00913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lavika CH Medium">
    <w:altName w:val="Calibri"/>
    <w:panose1 w:val="00000000000000000000"/>
    <w:charset w:val="00"/>
    <w:family w:val="modern"/>
    <w:notTrueType/>
    <w:pitch w:val="variable"/>
    <w:sig w:usb0="A00002AF" w:usb1="5000204A"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Klavika CH Light Cond">
    <w:altName w:val="Calibri"/>
    <w:panose1 w:val="00000000000000000000"/>
    <w:charset w:val="00"/>
    <w:family w:val="modern"/>
    <w:notTrueType/>
    <w:pitch w:val="variable"/>
    <w:sig w:usb0="A00000AF" w:usb1="5000204A" w:usb2="00000000" w:usb3="00000000" w:csb0="00000093" w:csb1="00000000"/>
  </w:font>
  <w:font w:name="Klavika CH Bold Cond">
    <w:altName w:val="Times New Roman"/>
    <w:charset w:val="EE"/>
    <w:family w:val="auto"/>
    <w:pitch w:val="variable"/>
    <w:sig w:usb0="00000001" w:usb1="5000204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F7D93" w14:textId="77777777" w:rsidR="005635B8" w:rsidRPr="00C60946" w:rsidRDefault="003F1905" w:rsidP="003F1905">
    <w:pPr>
      <w:pStyle w:val="Footer"/>
      <w:jc w:val="right"/>
      <w:rPr>
        <w:rFonts w:ascii="Klavika CH Bold Cond" w:hAnsi="Klavika CH Bold Cond"/>
        <w:color w:val="262626" w:themeColor="text1" w:themeTint="D9"/>
        <w:sz w:val="16"/>
      </w:rPr>
    </w:pPr>
    <w:r w:rsidRPr="00C60946">
      <w:rPr>
        <w:rFonts w:ascii="Klavika CH Bold Cond" w:hAnsi="Klavika CH Bold Cond"/>
        <w:noProof/>
        <w:color w:val="262626" w:themeColor="text1" w:themeTint="D9"/>
        <w:sz w:val="16"/>
        <w:lang w:val="en-GB" w:eastAsia="en-GB"/>
      </w:rPr>
      <w:drawing>
        <wp:anchor distT="0" distB="0" distL="114300" distR="114300" simplePos="0" relativeHeight="251661312" behindDoc="1" locked="0" layoutInCell="1" allowOverlap="1" wp14:anchorId="3F928C7A" wp14:editId="7423F684">
          <wp:simplePos x="0" y="0"/>
          <wp:positionH relativeFrom="column">
            <wp:posOffset>82550</wp:posOffset>
          </wp:positionH>
          <wp:positionV relativeFrom="page">
            <wp:posOffset>10258425</wp:posOffset>
          </wp:positionV>
          <wp:extent cx="698400" cy="145122"/>
          <wp:effectExtent l="0" t="0" r="6985"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RD Footer cg2 - Copy.png"/>
                  <pic:cNvPicPr/>
                </pic:nvPicPr>
                <pic:blipFill>
                  <a:blip r:embed="rId1">
                    <a:extLst>
                      <a:ext uri="{28A0092B-C50C-407E-A947-70E740481C1C}">
                        <a14:useLocalDpi xmlns:a14="http://schemas.microsoft.com/office/drawing/2010/main" val="0"/>
                      </a:ext>
                    </a:extLst>
                  </a:blip>
                  <a:stretch>
                    <a:fillRect/>
                  </a:stretch>
                </pic:blipFill>
                <pic:spPr>
                  <a:xfrm>
                    <a:off x="0" y="0"/>
                    <a:ext cx="698400" cy="145122"/>
                  </a:xfrm>
                  <a:prstGeom prst="rect">
                    <a:avLst/>
                  </a:prstGeom>
                </pic:spPr>
              </pic:pic>
            </a:graphicData>
          </a:graphic>
          <wp14:sizeRelH relativeFrom="margin">
            <wp14:pctWidth>0</wp14:pctWidth>
          </wp14:sizeRelH>
          <wp14:sizeRelV relativeFrom="margin">
            <wp14:pctHeight>0</wp14:pctHeight>
          </wp14:sizeRelV>
        </wp:anchor>
      </w:drawing>
    </w:r>
    <w:r w:rsidRPr="00C60946">
      <w:rPr>
        <w:rFonts w:ascii="Klavika CH Bold Cond" w:hAnsi="Klavika CH Bold Cond"/>
        <w:color w:val="262626" w:themeColor="text1" w:themeTint="D9"/>
        <w:sz w:val="16"/>
      </w:rPr>
      <w:ptab w:relativeTo="margin" w:alignment="center" w:leader="none"/>
    </w:r>
    <w:r w:rsidR="00E1769C">
      <w:rPr>
        <w:rFonts w:ascii="Klavika CH Bold Cond" w:hAnsi="Klavika CH Bold Cond"/>
        <w:color w:val="262626" w:themeColor="text1" w:themeTint="D9"/>
        <w:sz w:val="16"/>
      </w:rPr>
      <w:t>IZ.0</w:t>
    </w:r>
    <w:r w:rsidR="009060EB">
      <w:rPr>
        <w:rFonts w:ascii="Klavika CH Bold Cond" w:hAnsi="Klavika CH Bold Cond"/>
        <w:color w:val="262626" w:themeColor="text1" w:themeTint="D9"/>
        <w:sz w:val="16"/>
      </w:rPr>
      <w:t>8.16</w:t>
    </w:r>
    <w:r w:rsidR="00017331">
      <w:rPr>
        <w:rFonts w:ascii="Klavika CH Bold Cond" w:hAnsi="Klavika CH Bold Cond"/>
        <w:color w:val="262626" w:themeColor="text1" w:themeTint="D9"/>
        <w:sz w:val="16"/>
      </w:rPr>
      <w:t xml:space="preserve"> (</w:t>
    </w:r>
    <w:proofErr w:type="spellStart"/>
    <w:r w:rsidR="00017331">
      <w:rPr>
        <w:rFonts w:ascii="Klavika CH Bold Cond" w:hAnsi="Klavika CH Bold Cond"/>
        <w:color w:val="262626" w:themeColor="text1" w:themeTint="D9"/>
        <w:sz w:val="16"/>
      </w:rPr>
      <w:t>Izdanje</w:t>
    </w:r>
    <w:proofErr w:type="spellEnd"/>
    <w:r w:rsidR="00017331">
      <w:rPr>
        <w:rFonts w:ascii="Klavika CH Bold Cond" w:hAnsi="Klavika CH Bold Cond"/>
        <w:color w:val="262626" w:themeColor="text1" w:themeTint="D9"/>
        <w:sz w:val="16"/>
      </w:rPr>
      <w:t xml:space="preserve"> 2)</w:t>
    </w:r>
    <w:r w:rsidRPr="00C60946">
      <w:rPr>
        <w:rFonts w:ascii="Klavika CH Bold Cond" w:hAnsi="Klavika CH Bold Cond"/>
        <w:color w:val="262626" w:themeColor="text1" w:themeTint="D9"/>
        <w:sz w:val="16"/>
      </w:rPr>
      <w:ptab w:relativeTo="margin" w:alignment="right" w:leader="none"/>
    </w:r>
    <w:r w:rsidR="00017331" w:rsidRPr="00017331">
      <w:rPr>
        <w:rFonts w:ascii="Klavika CH Bold Cond" w:hAnsi="Klavika CH Bold Cond"/>
        <w:color w:val="262626" w:themeColor="text1" w:themeTint="D9"/>
        <w:sz w:val="16"/>
      </w:rPr>
      <w:fldChar w:fldCharType="begin"/>
    </w:r>
    <w:r w:rsidR="00017331" w:rsidRPr="00017331">
      <w:rPr>
        <w:rFonts w:ascii="Klavika CH Bold Cond" w:hAnsi="Klavika CH Bold Cond"/>
        <w:color w:val="262626" w:themeColor="text1" w:themeTint="D9"/>
        <w:sz w:val="16"/>
      </w:rPr>
      <w:instrText xml:space="preserve"> PAGE   \* MERGEFORMAT </w:instrText>
    </w:r>
    <w:r w:rsidR="00017331" w:rsidRPr="00017331">
      <w:rPr>
        <w:rFonts w:ascii="Klavika CH Bold Cond" w:hAnsi="Klavika CH Bold Cond"/>
        <w:color w:val="262626" w:themeColor="text1" w:themeTint="D9"/>
        <w:sz w:val="16"/>
      </w:rPr>
      <w:fldChar w:fldCharType="separate"/>
    </w:r>
    <w:r w:rsidR="00B27F77">
      <w:rPr>
        <w:rFonts w:ascii="Klavika CH Bold Cond" w:hAnsi="Klavika CH Bold Cond"/>
        <w:noProof/>
        <w:color w:val="262626" w:themeColor="text1" w:themeTint="D9"/>
        <w:sz w:val="16"/>
      </w:rPr>
      <w:t>1</w:t>
    </w:r>
    <w:r w:rsidR="00017331" w:rsidRPr="00017331">
      <w:rPr>
        <w:rFonts w:ascii="Klavika CH Bold Cond" w:hAnsi="Klavika CH Bold Cond"/>
        <w:noProof/>
        <w:color w:val="262626" w:themeColor="text1" w:themeTint="D9"/>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36390A" w14:textId="77777777" w:rsidR="006C7552" w:rsidRDefault="006C7552" w:rsidP="00913868">
      <w:r>
        <w:separator/>
      </w:r>
    </w:p>
  </w:footnote>
  <w:footnote w:type="continuationSeparator" w:id="0">
    <w:p w14:paraId="2EC930F2" w14:textId="77777777" w:rsidR="006C7552" w:rsidRDefault="006C7552" w:rsidP="009138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5144A" w14:textId="77777777" w:rsidR="00913868" w:rsidRDefault="00000000">
    <w:pPr>
      <w:pStyle w:val="Header"/>
    </w:pPr>
    <w:r>
      <w:rPr>
        <w:noProof/>
      </w:rPr>
      <w:pict w14:anchorId="4EEC4F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41" type="#_x0000_t75" style="position:absolute;margin-left:0;margin-top:0;width:612.3pt;height:858.9pt;z-index:-251657216;mso-wrap-edited:f;mso-position-horizontal:center;mso-position-horizontal-relative:margin;mso-position-vertical:center;mso-position-vertical-relative:margin" wrapcoords="3944 1905 3732 1924 2117 2376 2117 2452 2620 2508 2144 2641 2091 2678 2091 2886 8761 3093 10800 3112 10800 14582 19667 14884 18767 14903 16755 15091 16676 15186 16358 15242 15432 15450 14135 15846 13394 16091 8073 17902 6776 18204 4711 18468 10164 18506 8841 18808 2594 19053 2700 19128 3838 19392 4023 19411 4023 19543 11117 19770 9502 19977 7120 20015 7120 20109 15961 20298 19852 20317 3388 20562 2117 20619 2197 20826 21441 20826 21600 20826 21600 16204 21361 16204 16941 16091 18979 15808 20382 15770 21600 15638 21600 14959 21202 14903 19958 14884 10800 14601 10773 3093 4897 2810 4897 2716 4764 2622 4447 2490 4632 2207 4897 2056 4844 1943 4314 1905 3944 1905">
          <v:imagedata r:id="rId1" o:title="POA ANTEDLI CONVL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B928D" w14:textId="77777777" w:rsidR="00217B66" w:rsidRDefault="00F83585" w:rsidP="00217B66">
    <w:pPr>
      <w:spacing w:after="0" w:line="300" w:lineRule="auto"/>
      <w:ind w:firstLine="2977"/>
      <w:rPr>
        <w:rFonts w:ascii="Klavika CH Medium" w:hAnsi="Klavika CH Medium" w:cs="Segoe UI Semibold"/>
        <w:sz w:val="24"/>
        <w:szCs w:val="24"/>
        <w:lang w:val="sr-Latn-ME"/>
      </w:rPr>
    </w:pPr>
    <w:r w:rsidRPr="00A95850">
      <w:t xml:space="preserve"> </w:t>
    </w:r>
    <w:r w:rsidR="00217B66">
      <w:rPr>
        <w:noProof/>
      </w:rPr>
      <w:drawing>
        <wp:anchor distT="0" distB="0" distL="114300" distR="114300" simplePos="0" relativeHeight="251663360" behindDoc="1" locked="0" layoutInCell="1" allowOverlap="1" wp14:anchorId="0FD64540" wp14:editId="2A2B6E9C">
          <wp:simplePos x="0" y="0"/>
          <wp:positionH relativeFrom="margin">
            <wp:posOffset>4495800</wp:posOffset>
          </wp:positionH>
          <wp:positionV relativeFrom="paragraph">
            <wp:posOffset>8890</wp:posOffset>
          </wp:positionV>
          <wp:extent cx="2324100" cy="781050"/>
          <wp:effectExtent l="0" t="0" r="0" b="0"/>
          <wp:wrapTight wrapText="bothSides">
            <wp:wrapPolygon edited="0">
              <wp:start x="354" y="0"/>
              <wp:lineTo x="0" y="1054"/>
              <wp:lineTo x="0" y="20020"/>
              <wp:lineTo x="354" y="21073"/>
              <wp:lineTo x="21069" y="21073"/>
              <wp:lineTo x="21423" y="20020"/>
              <wp:lineTo x="21423" y="1054"/>
              <wp:lineTo x="21069" y="0"/>
              <wp:lineTo x="354" y="0"/>
            </wp:wrapPolygon>
          </wp:wrapTight>
          <wp:docPr id="1957037612" name="Picture 3" descr="A close-up of a whit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white car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0" cy="781050"/>
                  </a:xfrm>
                  <a:prstGeom prst="rect">
                    <a:avLst/>
                  </a:prstGeom>
                  <a:noFill/>
                </pic:spPr>
              </pic:pic>
            </a:graphicData>
          </a:graphic>
          <wp14:sizeRelH relativeFrom="margin">
            <wp14:pctWidth>0</wp14:pctWidth>
          </wp14:sizeRelH>
          <wp14:sizeRelV relativeFrom="margin">
            <wp14:pctHeight>0</wp14:pctHeight>
          </wp14:sizeRelV>
        </wp:anchor>
      </w:drawing>
    </w:r>
    <w:r w:rsidR="00217B66">
      <w:rPr>
        <w:noProof/>
      </w:rPr>
      <w:drawing>
        <wp:anchor distT="0" distB="0" distL="114300" distR="114300" simplePos="0" relativeHeight="251665408" behindDoc="1" locked="0" layoutInCell="1" allowOverlap="1" wp14:anchorId="5F3F1FA7" wp14:editId="13AE205D">
          <wp:simplePos x="0" y="0"/>
          <wp:positionH relativeFrom="margin">
            <wp:posOffset>4511040</wp:posOffset>
          </wp:positionH>
          <wp:positionV relativeFrom="paragraph">
            <wp:posOffset>68580</wp:posOffset>
          </wp:positionV>
          <wp:extent cx="2324100" cy="781050"/>
          <wp:effectExtent l="0" t="0" r="0" b="0"/>
          <wp:wrapTight wrapText="bothSides">
            <wp:wrapPolygon edited="0">
              <wp:start x="354" y="0"/>
              <wp:lineTo x="0" y="1054"/>
              <wp:lineTo x="0" y="20020"/>
              <wp:lineTo x="354" y="21073"/>
              <wp:lineTo x="21069" y="21073"/>
              <wp:lineTo x="21423" y="20020"/>
              <wp:lineTo x="21423" y="1054"/>
              <wp:lineTo x="21069" y="0"/>
              <wp:lineTo x="354" y="0"/>
            </wp:wrapPolygon>
          </wp:wrapTight>
          <wp:docPr id="19328738" name="Picture 2" descr="A close-up of a whit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close-up of a white car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0" cy="781050"/>
                  </a:xfrm>
                  <a:prstGeom prst="rect">
                    <a:avLst/>
                  </a:prstGeom>
                  <a:noFill/>
                </pic:spPr>
              </pic:pic>
            </a:graphicData>
          </a:graphic>
          <wp14:sizeRelH relativeFrom="margin">
            <wp14:pctWidth>0</wp14:pctWidth>
          </wp14:sizeRelH>
          <wp14:sizeRelV relativeFrom="margin">
            <wp14:pctHeight>0</wp14:pctHeight>
          </wp14:sizeRelV>
        </wp:anchor>
      </w:drawing>
    </w:r>
    <w:r w:rsidR="00217B66">
      <w:rPr>
        <w:noProof/>
      </w:rPr>
      <w:drawing>
        <wp:anchor distT="0" distB="0" distL="114300" distR="114300" simplePos="0" relativeHeight="251664384" behindDoc="1" locked="0" layoutInCell="1" allowOverlap="1" wp14:anchorId="1A1C4955" wp14:editId="4A360889">
          <wp:simplePos x="0" y="0"/>
          <wp:positionH relativeFrom="page">
            <wp:posOffset>542925</wp:posOffset>
          </wp:positionH>
          <wp:positionV relativeFrom="page">
            <wp:posOffset>219075</wp:posOffset>
          </wp:positionV>
          <wp:extent cx="1733550" cy="990600"/>
          <wp:effectExtent l="0" t="0" r="0" b="0"/>
          <wp:wrapNone/>
          <wp:docPr id="2064765576" name="Picture 1" descr="A black scree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539060" descr="A black screen with a black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t="-15172" r="73244" b="9979"/>
                  <a:stretch>
                    <a:fillRect/>
                  </a:stretch>
                </pic:blipFill>
                <pic:spPr bwMode="auto">
                  <a:xfrm>
                    <a:off x="0" y="0"/>
                    <a:ext cx="1733550" cy="990600"/>
                  </a:xfrm>
                  <a:prstGeom prst="rect">
                    <a:avLst/>
                  </a:prstGeom>
                  <a:noFill/>
                </pic:spPr>
              </pic:pic>
            </a:graphicData>
          </a:graphic>
          <wp14:sizeRelH relativeFrom="margin">
            <wp14:pctWidth>0</wp14:pctWidth>
          </wp14:sizeRelH>
          <wp14:sizeRelV relativeFrom="margin">
            <wp14:pctHeight>0</wp14:pctHeight>
          </wp14:sizeRelV>
        </wp:anchor>
      </w:drawing>
    </w:r>
    <w:r w:rsidR="00217B66">
      <w:rPr>
        <w:rFonts w:ascii="Klavika CH Medium" w:hAnsi="Klavika CH Medium" w:cs="Segoe UI Semibold"/>
        <w:sz w:val="24"/>
        <w:szCs w:val="24"/>
        <w:lang w:val="sr-Latn-ME"/>
      </w:rPr>
      <w:t xml:space="preserve">AD "PORT OF ADRIA" BAR             </w:t>
    </w:r>
  </w:p>
  <w:p w14:paraId="1C81EC30" w14:textId="77777777" w:rsidR="00217B66" w:rsidRDefault="00217B66" w:rsidP="00217B66">
    <w:pPr>
      <w:spacing w:after="0" w:line="240" w:lineRule="auto"/>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Ulica barskih logoraša 2, 85000 Bar, Crna Gora</w:t>
    </w:r>
  </w:p>
  <w:p w14:paraId="3F4EB36C" w14:textId="77777777" w:rsidR="00217B66" w:rsidRDefault="00217B66" w:rsidP="00217B66">
    <w:pPr>
      <w:spacing w:after="0" w:line="240" w:lineRule="auto"/>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Tel. +382 30 301 100, Fax. +382 30 301 105</w:t>
    </w:r>
  </w:p>
  <w:p w14:paraId="494602BC" w14:textId="77777777" w:rsidR="00217B66" w:rsidRDefault="00217B66" w:rsidP="00217B66">
    <w:pPr>
      <w:pStyle w:val="Header"/>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PIB: 02766698, PDV: 80/31-01971-1</w:t>
    </w:r>
  </w:p>
  <w:p w14:paraId="1DE3D199" w14:textId="77777777" w:rsidR="00217B66" w:rsidRDefault="00217B66" w:rsidP="00217B66">
    <w:pPr>
      <w:pStyle w:val="Header"/>
      <w:spacing w:after="240"/>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 xml:space="preserve">E-mail: </w:t>
    </w:r>
    <w:hyperlink r:id="rId3" w:history="1">
      <w:r>
        <w:rPr>
          <w:rStyle w:val="Hyperlink"/>
          <w:rFonts w:ascii="Klavika CH Light Cond" w:hAnsi="Klavika CH Light Cond" w:cs="Segoe UI Semibold"/>
          <w:sz w:val="20"/>
          <w:szCs w:val="20"/>
          <w:lang w:val="sr-Latn-ME"/>
        </w:rPr>
        <w:t>kabinet@portofadria.me</w:t>
      </w:r>
    </w:hyperlink>
  </w:p>
  <w:p w14:paraId="47EC9241" w14:textId="77777777" w:rsidR="00217B66" w:rsidRDefault="00217B66" w:rsidP="00217B66">
    <w:pPr>
      <w:pStyle w:val="Header"/>
    </w:pPr>
  </w:p>
  <w:p w14:paraId="7EE44ECD" w14:textId="5B095387" w:rsidR="00913868" w:rsidRPr="00A95850" w:rsidRDefault="00913868" w:rsidP="00A958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1DAF6" w14:textId="77777777" w:rsidR="00913868" w:rsidRDefault="00000000">
    <w:pPr>
      <w:pStyle w:val="Header"/>
    </w:pPr>
    <w:r>
      <w:rPr>
        <w:noProof/>
      </w:rPr>
      <w:pict w14:anchorId="22B509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42" type="#_x0000_t75" style="position:absolute;margin-left:0;margin-top:0;width:612.3pt;height:858.9pt;z-index:-251656192;mso-wrap-edited:f;mso-position-horizontal:center;mso-position-horizontal-relative:margin;mso-position-vertical:center;mso-position-vertical-relative:margin" wrapcoords="3944 1905 3732 1924 2117 2376 2117 2452 2620 2508 2144 2641 2091 2678 2091 2886 8761 3093 10800 3112 10800 14582 19667 14884 18767 14903 16755 15091 16676 15186 16358 15242 15432 15450 14135 15846 13394 16091 8073 17902 6776 18204 4711 18468 10164 18506 8841 18808 2594 19053 2700 19128 3838 19392 4023 19411 4023 19543 11117 19770 9502 19977 7120 20015 7120 20109 15961 20298 19852 20317 3388 20562 2117 20619 2197 20826 21441 20826 21600 20826 21600 16204 21361 16204 16941 16091 18979 15808 20382 15770 21600 15638 21600 14959 21202 14903 19958 14884 10800 14601 10773 3093 4897 2810 4897 2716 4764 2622 4447 2490 4632 2207 4897 2056 4844 1943 4314 1905 3944 1905">
          <v:imagedata r:id="rId1" o:title="POA ANTEDLI CONVL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329B2"/>
    <w:multiLevelType w:val="hybridMultilevel"/>
    <w:tmpl w:val="8B2A2A80"/>
    <w:lvl w:ilvl="0" w:tplc="C05ACE24">
      <w:start w:val="1"/>
      <w:numFmt w:val="decimal"/>
      <w:lvlText w:val="%1."/>
      <w:lvlJc w:val="right"/>
      <w:pPr>
        <w:ind w:left="720" w:hanging="360"/>
      </w:pPr>
      <w:rPr>
        <w:rFonts w:hint="default"/>
      </w:rPr>
    </w:lvl>
    <w:lvl w:ilvl="1" w:tplc="2C1A0019" w:tentative="1">
      <w:start w:val="1"/>
      <w:numFmt w:val="lowerLetter"/>
      <w:lvlText w:val="%2."/>
      <w:lvlJc w:val="left"/>
      <w:pPr>
        <w:ind w:left="1440" w:hanging="360"/>
      </w:pPr>
    </w:lvl>
    <w:lvl w:ilvl="2" w:tplc="2C1A001B">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 w15:restartNumberingAfterBreak="0">
    <w:nsid w:val="275A6808"/>
    <w:multiLevelType w:val="hybridMultilevel"/>
    <w:tmpl w:val="38C898F0"/>
    <w:lvl w:ilvl="0" w:tplc="97DE89B4">
      <w:start w:val="1"/>
      <w:numFmt w:val="decimal"/>
      <w:lvlText w:val="%1."/>
      <w:lvlJc w:val="left"/>
      <w:pPr>
        <w:ind w:left="1080" w:hanging="360"/>
      </w:pPr>
    </w:lvl>
    <w:lvl w:ilvl="1" w:tplc="2C1A0019">
      <w:start w:val="1"/>
      <w:numFmt w:val="lowerLetter"/>
      <w:lvlText w:val="%2."/>
      <w:lvlJc w:val="left"/>
      <w:pPr>
        <w:ind w:left="1800" w:hanging="360"/>
      </w:pPr>
    </w:lvl>
    <w:lvl w:ilvl="2" w:tplc="2C1A001B">
      <w:start w:val="1"/>
      <w:numFmt w:val="lowerRoman"/>
      <w:lvlText w:val="%3."/>
      <w:lvlJc w:val="right"/>
      <w:pPr>
        <w:ind w:left="2520" w:hanging="180"/>
      </w:pPr>
    </w:lvl>
    <w:lvl w:ilvl="3" w:tplc="2C1A000F">
      <w:start w:val="1"/>
      <w:numFmt w:val="decimal"/>
      <w:lvlText w:val="%4."/>
      <w:lvlJc w:val="left"/>
      <w:pPr>
        <w:ind w:left="3240" w:hanging="360"/>
      </w:pPr>
    </w:lvl>
    <w:lvl w:ilvl="4" w:tplc="2C1A0019">
      <w:start w:val="1"/>
      <w:numFmt w:val="lowerLetter"/>
      <w:lvlText w:val="%5."/>
      <w:lvlJc w:val="left"/>
      <w:pPr>
        <w:ind w:left="3960" w:hanging="360"/>
      </w:pPr>
    </w:lvl>
    <w:lvl w:ilvl="5" w:tplc="2C1A001B">
      <w:start w:val="1"/>
      <w:numFmt w:val="lowerRoman"/>
      <w:lvlText w:val="%6."/>
      <w:lvlJc w:val="right"/>
      <w:pPr>
        <w:ind w:left="4680" w:hanging="180"/>
      </w:pPr>
    </w:lvl>
    <w:lvl w:ilvl="6" w:tplc="2C1A000F">
      <w:start w:val="1"/>
      <w:numFmt w:val="decimal"/>
      <w:lvlText w:val="%7."/>
      <w:lvlJc w:val="left"/>
      <w:pPr>
        <w:ind w:left="5400" w:hanging="360"/>
      </w:pPr>
    </w:lvl>
    <w:lvl w:ilvl="7" w:tplc="2C1A0019">
      <w:start w:val="1"/>
      <w:numFmt w:val="lowerLetter"/>
      <w:lvlText w:val="%8."/>
      <w:lvlJc w:val="left"/>
      <w:pPr>
        <w:ind w:left="6120" w:hanging="360"/>
      </w:pPr>
    </w:lvl>
    <w:lvl w:ilvl="8" w:tplc="2C1A001B">
      <w:start w:val="1"/>
      <w:numFmt w:val="lowerRoman"/>
      <w:lvlText w:val="%9."/>
      <w:lvlJc w:val="right"/>
      <w:pPr>
        <w:ind w:left="6840" w:hanging="180"/>
      </w:pPr>
    </w:lvl>
  </w:abstractNum>
  <w:abstractNum w:abstractNumId="2" w15:restartNumberingAfterBreak="0">
    <w:nsid w:val="2AB948B5"/>
    <w:multiLevelType w:val="hybridMultilevel"/>
    <w:tmpl w:val="F330337C"/>
    <w:lvl w:ilvl="0" w:tplc="2C1A0017">
      <w:start w:val="1"/>
      <w:numFmt w:val="lowerLetter"/>
      <w:lvlText w:val="%1)"/>
      <w:lvlJc w:val="left"/>
      <w:pPr>
        <w:ind w:left="2520" w:hanging="360"/>
      </w:pPr>
    </w:lvl>
    <w:lvl w:ilvl="1" w:tplc="2C1A0019" w:tentative="1">
      <w:start w:val="1"/>
      <w:numFmt w:val="lowerLetter"/>
      <w:lvlText w:val="%2."/>
      <w:lvlJc w:val="left"/>
      <w:pPr>
        <w:ind w:left="3240" w:hanging="360"/>
      </w:pPr>
    </w:lvl>
    <w:lvl w:ilvl="2" w:tplc="2C1A0017">
      <w:start w:val="1"/>
      <w:numFmt w:val="lowerLetter"/>
      <w:lvlText w:val="%3)"/>
      <w:lvlJc w:val="left"/>
      <w:pPr>
        <w:ind w:left="3960" w:hanging="180"/>
      </w:pPr>
    </w:lvl>
    <w:lvl w:ilvl="3" w:tplc="2C1A000F" w:tentative="1">
      <w:start w:val="1"/>
      <w:numFmt w:val="decimal"/>
      <w:lvlText w:val="%4."/>
      <w:lvlJc w:val="left"/>
      <w:pPr>
        <w:ind w:left="4680" w:hanging="360"/>
      </w:pPr>
    </w:lvl>
    <w:lvl w:ilvl="4" w:tplc="2C1A0019" w:tentative="1">
      <w:start w:val="1"/>
      <w:numFmt w:val="lowerLetter"/>
      <w:lvlText w:val="%5."/>
      <w:lvlJc w:val="left"/>
      <w:pPr>
        <w:ind w:left="5400" w:hanging="360"/>
      </w:pPr>
    </w:lvl>
    <w:lvl w:ilvl="5" w:tplc="2C1A001B" w:tentative="1">
      <w:start w:val="1"/>
      <w:numFmt w:val="lowerRoman"/>
      <w:lvlText w:val="%6."/>
      <w:lvlJc w:val="right"/>
      <w:pPr>
        <w:ind w:left="6120" w:hanging="180"/>
      </w:pPr>
    </w:lvl>
    <w:lvl w:ilvl="6" w:tplc="2C1A000F" w:tentative="1">
      <w:start w:val="1"/>
      <w:numFmt w:val="decimal"/>
      <w:lvlText w:val="%7."/>
      <w:lvlJc w:val="left"/>
      <w:pPr>
        <w:ind w:left="6840" w:hanging="360"/>
      </w:pPr>
    </w:lvl>
    <w:lvl w:ilvl="7" w:tplc="2C1A0019" w:tentative="1">
      <w:start w:val="1"/>
      <w:numFmt w:val="lowerLetter"/>
      <w:lvlText w:val="%8."/>
      <w:lvlJc w:val="left"/>
      <w:pPr>
        <w:ind w:left="7560" w:hanging="360"/>
      </w:pPr>
    </w:lvl>
    <w:lvl w:ilvl="8" w:tplc="2C1A001B" w:tentative="1">
      <w:start w:val="1"/>
      <w:numFmt w:val="lowerRoman"/>
      <w:lvlText w:val="%9."/>
      <w:lvlJc w:val="right"/>
      <w:pPr>
        <w:ind w:left="8280" w:hanging="180"/>
      </w:pPr>
    </w:lvl>
  </w:abstractNum>
  <w:abstractNum w:abstractNumId="3" w15:restartNumberingAfterBreak="0">
    <w:nsid w:val="2B6E4F0C"/>
    <w:multiLevelType w:val="hybridMultilevel"/>
    <w:tmpl w:val="AD98181C"/>
    <w:lvl w:ilvl="0" w:tplc="2C1A000F">
      <w:start w:val="1"/>
      <w:numFmt w:val="decimal"/>
      <w:lvlText w:val="%1."/>
      <w:lvlJc w:val="left"/>
      <w:pPr>
        <w:ind w:left="720" w:hanging="360"/>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 w15:restartNumberingAfterBreak="0">
    <w:nsid w:val="363F55F8"/>
    <w:multiLevelType w:val="hybridMultilevel"/>
    <w:tmpl w:val="2DCEC264"/>
    <w:lvl w:ilvl="0" w:tplc="1DB29FF8">
      <w:start w:val="1"/>
      <w:numFmt w:val="decimal"/>
      <w:lvlText w:val="%1."/>
      <w:lvlJc w:val="left"/>
      <w:pPr>
        <w:ind w:left="1080" w:hanging="360"/>
      </w:pPr>
      <w:rPr>
        <w:rFonts w:hint="default"/>
        <w:color w:val="auto"/>
      </w:rPr>
    </w:lvl>
    <w:lvl w:ilvl="1" w:tplc="2C1A0019" w:tentative="1">
      <w:start w:val="1"/>
      <w:numFmt w:val="lowerLetter"/>
      <w:lvlText w:val="%2."/>
      <w:lvlJc w:val="left"/>
      <w:pPr>
        <w:ind w:left="1800" w:hanging="360"/>
      </w:pPr>
    </w:lvl>
    <w:lvl w:ilvl="2" w:tplc="2C1A001B" w:tentative="1">
      <w:start w:val="1"/>
      <w:numFmt w:val="lowerRoman"/>
      <w:lvlText w:val="%3."/>
      <w:lvlJc w:val="right"/>
      <w:pPr>
        <w:ind w:left="2520" w:hanging="180"/>
      </w:pPr>
    </w:lvl>
    <w:lvl w:ilvl="3" w:tplc="2C1A000F" w:tentative="1">
      <w:start w:val="1"/>
      <w:numFmt w:val="decimal"/>
      <w:lvlText w:val="%4."/>
      <w:lvlJc w:val="left"/>
      <w:pPr>
        <w:ind w:left="3240" w:hanging="360"/>
      </w:pPr>
    </w:lvl>
    <w:lvl w:ilvl="4" w:tplc="2C1A0019" w:tentative="1">
      <w:start w:val="1"/>
      <w:numFmt w:val="lowerLetter"/>
      <w:lvlText w:val="%5."/>
      <w:lvlJc w:val="left"/>
      <w:pPr>
        <w:ind w:left="3960" w:hanging="360"/>
      </w:pPr>
    </w:lvl>
    <w:lvl w:ilvl="5" w:tplc="2C1A001B" w:tentative="1">
      <w:start w:val="1"/>
      <w:numFmt w:val="lowerRoman"/>
      <w:lvlText w:val="%6."/>
      <w:lvlJc w:val="right"/>
      <w:pPr>
        <w:ind w:left="4680" w:hanging="180"/>
      </w:pPr>
    </w:lvl>
    <w:lvl w:ilvl="6" w:tplc="2C1A000F" w:tentative="1">
      <w:start w:val="1"/>
      <w:numFmt w:val="decimal"/>
      <w:lvlText w:val="%7."/>
      <w:lvlJc w:val="left"/>
      <w:pPr>
        <w:ind w:left="5400" w:hanging="360"/>
      </w:pPr>
    </w:lvl>
    <w:lvl w:ilvl="7" w:tplc="2C1A0019" w:tentative="1">
      <w:start w:val="1"/>
      <w:numFmt w:val="lowerLetter"/>
      <w:lvlText w:val="%8."/>
      <w:lvlJc w:val="left"/>
      <w:pPr>
        <w:ind w:left="6120" w:hanging="360"/>
      </w:pPr>
    </w:lvl>
    <w:lvl w:ilvl="8" w:tplc="2C1A001B" w:tentative="1">
      <w:start w:val="1"/>
      <w:numFmt w:val="lowerRoman"/>
      <w:lvlText w:val="%9."/>
      <w:lvlJc w:val="right"/>
      <w:pPr>
        <w:ind w:left="6840" w:hanging="180"/>
      </w:pPr>
    </w:lvl>
  </w:abstractNum>
  <w:abstractNum w:abstractNumId="5" w15:restartNumberingAfterBreak="0">
    <w:nsid w:val="367D15C3"/>
    <w:multiLevelType w:val="hybridMultilevel"/>
    <w:tmpl w:val="1ADCDB60"/>
    <w:lvl w:ilvl="0" w:tplc="C05ACE24">
      <w:start w:val="1"/>
      <w:numFmt w:val="decimal"/>
      <w:lvlText w:val="%1."/>
      <w:lvlJc w:val="right"/>
      <w:pPr>
        <w:ind w:left="720" w:hanging="360"/>
      </w:pPr>
      <w:rPr>
        <w:rFonts w:hint="default"/>
      </w:rPr>
    </w:lvl>
    <w:lvl w:ilvl="1" w:tplc="2C1A0019" w:tentative="1">
      <w:start w:val="1"/>
      <w:numFmt w:val="lowerLetter"/>
      <w:lvlText w:val="%2."/>
      <w:lvlJc w:val="left"/>
      <w:pPr>
        <w:ind w:left="1440" w:hanging="360"/>
      </w:pPr>
    </w:lvl>
    <w:lvl w:ilvl="2" w:tplc="2C1A001B">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6" w15:restartNumberingAfterBreak="0">
    <w:nsid w:val="3B00262C"/>
    <w:multiLevelType w:val="hybridMultilevel"/>
    <w:tmpl w:val="500C3158"/>
    <w:lvl w:ilvl="0" w:tplc="2C1A000F">
      <w:start w:val="1"/>
      <w:numFmt w:val="decimal"/>
      <w:lvlText w:val="%1."/>
      <w:lvlJc w:val="left"/>
      <w:pPr>
        <w:ind w:left="2880" w:hanging="360"/>
      </w:pPr>
    </w:lvl>
    <w:lvl w:ilvl="1" w:tplc="2C1A0019" w:tentative="1">
      <w:start w:val="1"/>
      <w:numFmt w:val="lowerLetter"/>
      <w:lvlText w:val="%2."/>
      <w:lvlJc w:val="left"/>
      <w:pPr>
        <w:ind w:left="3600" w:hanging="360"/>
      </w:pPr>
    </w:lvl>
    <w:lvl w:ilvl="2" w:tplc="2C1A001B" w:tentative="1">
      <w:start w:val="1"/>
      <w:numFmt w:val="lowerRoman"/>
      <w:lvlText w:val="%3."/>
      <w:lvlJc w:val="right"/>
      <w:pPr>
        <w:ind w:left="4320" w:hanging="180"/>
      </w:pPr>
    </w:lvl>
    <w:lvl w:ilvl="3" w:tplc="2C1A000F" w:tentative="1">
      <w:start w:val="1"/>
      <w:numFmt w:val="decimal"/>
      <w:lvlText w:val="%4."/>
      <w:lvlJc w:val="left"/>
      <w:pPr>
        <w:ind w:left="5040" w:hanging="360"/>
      </w:pPr>
    </w:lvl>
    <w:lvl w:ilvl="4" w:tplc="2C1A0019" w:tentative="1">
      <w:start w:val="1"/>
      <w:numFmt w:val="lowerLetter"/>
      <w:lvlText w:val="%5."/>
      <w:lvlJc w:val="left"/>
      <w:pPr>
        <w:ind w:left="5760" w:hanging="360"/>
      </w:pPr>
    </w:lvl>
    <w:lvl w:ilvl="5" w:tplc="2C1A001B" w:tentative="1">
      <w:start w:val="1"/>
      <w:numFmt w:val="lowerRoman"/>
      <w:lvlText w:val="%6."/>
      <w:lvlJc w:val="right"/>
      <w:pPr>
        <w:ind w:left="6480" w:hanging="180"/>
      </w:pPr>
    </w:lvl>
    <w:lvl w:ilvl="6" w:tplc="2C1A000F" w:tentative="1">
      <w:start w:val="1"/>
      <w:numFmt w:val="decimal"/>
      <w:lvlText w:val="%7."/>
      <w:lvlJc w:val="left"/>
      <w:pPr>
        <w:ind w:left="7200" w:hanging="360"/>
      </w:pPr>
    </w:lvl>
    <w:lvl w:ilvl="7" w:tplc="2C1A0019" w:tentative="1">
      <w:start w:val="1"/>
      <w:numFmt w:val="lowerLetter"/>
      <w:lvlText w:val="%8."/>
      <w:lvlJc w:val="left"/>
      <w:pPr>
        <w:ind w:left="7920" w:hanging="360"/>
      </w:pPr>
    </w:lvl>
    <w:lvl w:ilvl="8" w:tplc="2C1A001B" w:tentative="1">
      <w:start w:val="1"/>
      <w:numFmt w:val="lowerRoman"/>
      <w:lvlText w:val="%9."/>
      <w:lvlJc w:val="right"/>
      <w:pPr>
        <w:ind w:left="8640" w:hanging="180"/>
      </w:pPr>
    </w:lvl>
  </w:abstractNum>
  <w:abstractNum w:abstractNumId="7" w15:restartNumberingAfterBreak="0">
    <w:nsid w:val="3F08538A"/>
    <w:multiLevelType w:val="hybridMultilevel"/>
    <w:tmpl w:val="1F1A9566"/>
    <w:lvl w:ilvl="0" w:tplc="1DB29FF8">
      <w:start w:val="1"/>
      <w:numFmt w:val="decimal"/>
      <w:lvlText w:val="%1."/>
      <w:lvlJc w:val="left"/>
      <w:pPr>
        <w:ind w:left="2880" w:hanging="360"/>
      </w:pPr>
      <w:rPr>
        <w:rFonts w:hint="default"/>
        <w:color w:val="auto"/>
      </w:rPr>
    </w:lvl>
    <w:lvl w:ilvl="1" w:tplc="2C1A0019" w:tentative="1">
      <w:start w:val="1"/>
      <w:numFmt w:val="lowerLetter"/>
      <w:lvlText w:val="%2."/>
      <w:lvlJc w:val="left"/>
      <w:pPr>
        <w:ind w:left="3600" w:hanging="360"/>
      </w:pPr>
    </w:lvl>
    <w:lvl w:ilvl="2" w:tplc="2C1A001B" w:tentative="1">
      <w:start w:val="1"/>
      <w:numFmt w:val="lowerRoman"/>
      <w:lvlText w:val="%3."/>
      <w:lvlJc w:val="right"/>
      <w:pPr>
        <w:ind w:left="4320" w:hanging="180"/>
      </w:pPr>
    </w:lvl>
    <w:lvl w:ilvl="3" w:tplc="2C1A000F" w:tentative="1">
      <w:start w:val="1"/>
      <w:numFmt w:val="decimal"/>
      <w:lvlText w:val="%4."/>
      <w:lvlJc w:val="left"/>
      <w:pPr>
        <w:ind w:left="5040" w:hanging="360"/>
      </w:pPr>
    </w:lvl>
    <w:lvl w:ilvl="4" w:tplc="2C1A0019" w:tentative="1">
      <w:start w:val="1"/>
      <w:numFmt w:val="lowerLetter"/>
      <w:lvlText w:val="%5."/>
      <w:lvlJc w:val="left"/>
      <w:pPr>
        <w:ind w:left="5760" w:hanging="360"/>
      </w:pPr>
    </w:lvl>
    <w:lvl w:ilvl="5" w:tplc="2C1A001B" w:tentative="1">
      <w:start w:val="1"/>
      <w:numFmt w:val="lowerRoman"/>
      <w:lvlText w:val="%6."/>
      <w:lvlJc w:val="right"/>
      <w:pPr>
        <w:ind w:left="6480" w:hanging="180"/>
      </w:pPr>
    </w:lvl>
    <w:lvl w:ilvl="6" w:tplc="2C1A000F" w:tentative="1">
      <w:start w:val="1"/>
      <w:numFmt w:val="decimal"/>
      <w:lvlText w:val="%7."/>
      <w:lvlJc w:val="left"/>
      <w:pPr>
        <w:ind w:left="7200" w:hanging="360"/>
      </w:pPr>
    </w:lvl>
    <w:lvl w:ilvl="7" w:tplc="2C1A0019" w:tentative="1">
      <w:start w:val="1"/>
      <w:numFmt w:val="lowerLetter"/>
      <w:lvlText w:val="%8."/>
      <w:lvlJc w:val="left"/>
      <w:pPr>
        <w:ind w:left="7920" w:hanging="360"/>
      </w:pPr>
    </w:lvl>
    <w:lvl w:ilvl="8" w:tplc="2C1A001B" w:tentative="1">
      <w:start w:val="1"/>
      <w:numFmt w:val="lowerRoman"/>
      <w:lvlText w:val="%9."/>
      <w:lvlJc w:val="right"/>
      <w:pPr>
        <w:ind w:left="8640" w:hanging="180"/>
      </w:pPr>
    </w:lvl>
  </w:abstractNum>
  <w:abstractNum w:abstractNumId="8" w15:restartNumberingAfterBreak="0">
    <w:nsid w:val="4F930B40"/>
    <w:multiLevelType w:val="hybridMultilevel"/>
    <w:tmpl w:val="729C6C0A"/>
    <w:lvl w:ilvl="0" w:tplc="2C1A000F">
      <w:start w:val="1"/>
      <w:numFmt w:val="decimal"/>
      <w:lvlText w:val="%1."/>
      <w:lvlJc w:val="left"/>
      <w:pPr>
        <w:ind w:left="1800" w:hanging="360"/>
      </w:pPr>
    </w:lvl>
    <w:lvl w:ilvl="1" w:tplc="2C1A0019">
      <w:start w:val="1"/>
      <w:numFmt w:val="lowerLetter"/>
      <w:lvlText w:val="%2."/>
      <w:lvlJc w:val="left"/>
      <w:pPr>
        <w:ind w:left="2520" w:hanging="360"/>
      </w:pPr>
    </w:lvl>
    <w:lvl w:ilvl="2" w:tplc="2C1A001B">
      <w:start w:val="1"/>
      <w:numFmt w:val="lowerRoman"/>
      <w:lvlText w:val="%3."/>
      <w:lvlJc w:val="right"/>
      <w:pPr>
        <w:ind w:left="3240" w:hanging="180"/>
      </w:pPr>
    </w:lvl>
    <w:lvl w:ilvl="3" w:tplc="2C1A000F">
      <w:start w:val="1"/>
      <w:numFmt w:val="decimal"/>
      <w:lvlText w:val="%4."/>
      <w:lvlJc w:val="left"/>
      <w:pPr>
        <w:ind w:left="3960" w:hanging="360"/>
      </w:pPr>
    </w:lvl>
    <w:lvl w:ilvl="4" w:tplc="2C1A0019">
      <w:start w:val="1"/>
      <w:numFmt w:val="lowerLetter"/>
      <w:lvlText w:val="%5."/>
      <w:lvlJc w:val="left"/>
      <w:pPr>
        <w:ind w:left="4680" w:hanging="360"/>
      </w:pPr>
    </w:lvl>
    <w:lvl w:ilvl="5" w:tplc="2C1A001B">
      <w:start w:val="1"/>
      <w:numFmt w:val="lowerRoman"/>
      <w:lvlText w:val="%6."/>
      <w:lvlJc w:val="right"/>
      <w:pPr>
        <w:ind w:left="5400" w:hanging="180"/>
      </w:pPr>
    </w:lvl>
    <w:lvl w:ilvl="6" w:tplc="2C1A000F">
      <w:start w:val="1"/>
      <w:numFmt w:val="decimal"/>
      <w:lvlText w:val="%7."/>
      <w:lvlJc w:val="left"/>
      <w:pPr>
        <w:ind w:left="6120" w:hanging="360"/>
      </w:pPr>
    </w:lvl>
    <w:lvl w:ilvl="7" w:tplc="2C1A0019">
      <w:start w:val="1"/>
      <w:numFmt w:val="lowerLetter"/>
      <w:lvlText w:val="%8."/>
      <w:lvlJc w:val="left"/>
      <w:pPr>
        <w:ind w:left="6840" w:hanging="360"/>
      </w:pPr>
    </w:lvl>
    <w:lvl w:ilvl="8" w:tplc="2C1A001B">
      <w:start w:val="1"/>
      <w:numFmt w:val="lowerRoman"/>
      <w:lvlText w:val="%9."/>
      <w:lvlJc w:val="right"/>
      <w:pPr>
        <w:ind w:left="7560" w:hanging="180"/>
      </w:pPr>
    </w:lvl>
  </w:abstractNum>
  <w:abstractNum w:abstractNumId="9" w15:restartNumberingAfterBreak="0">
    <w:nsid w:val="554468F8"/>
    <w:multiLevelType w:val="hybridMultilevel"/>
    <w:tmpl w:val="9196A070"/>
    <w:lvl w:ilvl="0" w:tplc="712E62C4">
      <w:start w:val="1"/>
      <w:numFmt w:val="decimal"/>
      <w:lvlText w:val="%1."/>
      <w:lvlJc w:val="left"/>
      <w:pPr>
        <w:ind w:left="1077" w:hanging="360"/>
      </w:pPr>
      <w:rPr>
        <w:b w:val="0"/>
        <w:color w:val="000000"/>
      </w:rPr>
    </w:lvl>
    <w:lvl w:ilvl="1" w:tplc="2C1A0019" w:tentative="1">
      <w:start w:val="1"/>
      <w:numFmt w:val="lowerLetter"/>
      <w:lvlText w:val="%2."/>
      <w:lvlJc w:val="left"/>
      <w:pPr>
        <w:ind w:left="1797" w:hanging="360"/>
      </w:pPr>
    </w:lvl>
    <w:lvl w:ilvl="2" w:tplc="2C1A001B" w:tentative="1">
      <w:start w:val="1"/>
      <w:numFmt w:val="lowerRoman"/>
      <w:lvlText w:val="%3."/>
      <w:lvlJc w:val="right"/>
      <w:pPr>
        <w:ind w:left="2517" w:hanging="180"/>
      </w:pPr>
    </w:lvl>
    <w:lvl w:ilvl="3" w:tplc="2C1A000F" w:tentative="1">
      <w:start w:val="1"/>
      <w:numFmt w:val="decimal"/>
      <w:lvlText w:val="%4."/>
      <w:lvlJc w:val="left"/>
      <w:pPr>
        <w:ind w:left="3237" w:hanging="360"/>
      </w:pPr>
    </w:lvl>
    <w:lvl w:ilvl="4" w:tplc="2C1A0019" w:tentative="1">
      <w:start w:val="1"/>
      <w:numFmt w:val="lowerLetter"/>
      <w:lvlText w:val="%5."/>
      <w:lvlJc w:val="left"/>
      <w:pPr>
        <w:ind w:left="3957" w:hanging="360"/>
      </w:pPr>
    </w:lvl>
    <w:lvl w:ilvl="5" w:tplc="2C1A001B" w:tentative="1">
      <w:start w:val="1"/>
      <w:numFmt w:val="lowerRoman"/>
      <w:lvlText w:val="%6."/>
      <w:lvlJc w:val="right"/>
      <w:pPr>
        <w:ind w:left="4677" w:hanging="180"/>
      </w:pPr>
    </w:lvl>
    <w:lvl w:ilvl="6" w:tplc="2C1A000F" w:tentative="1">
      <w:start w:val="1"/>
      <w:numFmt w:val="decimal"/>
      <w:lvlText w:val="%7."/>
      <w:lvlJc w:val="left"/>
      <w:pPr>
        <w:ind w:left="5397" w:hanging="360"/>
      </w:pPr>
    </w:lvl>
    <w:lvl w:ilvl="7" w:tplc="2C1A0019" w:tentative="1">
      <w:start w:val="1"/>
      <w:numFmt w:val="lowerLetter"/>
      <w:lvlText w:val="%8."/>
      <w:lvlJc w:val="left"/>
      <w:pPr>
        <w:ind w:left="6117" w:hanging="360"/>
      </w:pPr>
    </w:lvl>
    <w:lvl w:ilvl="8" w:tplc="2C1A001B" w:tentative="1">
      <w:start w:val="1"/>
      <w:numFmt w:val="lowerRoman"/>
      <w:lvlText w:val="%9."/>
      <w:lvlJc w:val="right"/>
      <w:pPr>
        <w:ind w:left="6837" w:hanging="180"/>
      </w:pPr>
    </w:lvl>
  </w:abstractNum>
  <w:abstractNum w:abstractNumId="10" w15:restartNumberingAfterBreak="0">
    <w:nsid w:val="65250CFB"/>
    <w:multiLevelType w:val="hybridMultilevel"/>
    <w:tmpl w:val="47528D3E"/>
    <w:lvl w:ilvl="0" w:tplc="C05ACE24">
      <w:start w:val="1"/>
      <w:numFmt w:val="decimal"/>
      <w:lvlText w:val="%1."/>
      <w:lvlJc w:val="righ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1" w15:restartNumberingAfterBreak="0">
    <w:nsid w:val="6CC91E0E"/>
    <w:multiLevelType w:val="hybridMultilevel"/>
    <w:tmpl w:val="66A09016"/>
    <w:lvl w:ilvl="0" w:tplc="C05ACE24">
      <w:start w:val="1"/>
      <w:numFmt w:val="decimal"/>
      <w:lvlText w:val="%1."/>
      <w:lvlJc w:val="right"/>
      <w:pPr>
        <w:ind w:left="720" w:hanging="360"/>
      </w:pPr>
      <w:rPr>
        <w:rFonts w:hint="default"/>
      </w:rPr>
    </w:lvl>
    <w:lvl w:ilvl="1" w:tplc="2C1A0019" w:tentative="1">
      <w:start w:val="1"/>
      <w:numFmt w:val="lowerLetter"/>
      <w:lvlText w:val="%2."/>
      <w:lvlJc w:val="left"/>
      <w:pPr>
        <w:ind w:left="1440" w:hanging="360"/>
      </w:pPr>
    </w:lvl>
    <w:lvl w:ilvl="2" w:tplc="2C1A001B">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2" w15:restartNumberingAfterBreak="0">
    <w:nsid w:val="6F4E4542"/>
    <w:multiLevelType w:val="hybridMultilevel"/>
    <w:tmpl w:val="960CE670"/>
    <w:lvl w:ilvl="0" w:tplc="C05ACE24">
      <w:start w:val="1"/>
      <w:numFmt w:val="decimal"/>
      <w:lvlText w:val="%1."/>
      <w:lvlJc w:val="right"/>
      <w:pPr>
        <w:ind w:left="720" w:hanging="360"/>
      </w:pPr>
    </w:lvl>
    <w:lvl w:ilvl="1" w:tplc="2C1A0019">
      <w:start w:val="1"/>
      <w:numFmt w:val="lowerLetter"/>
      <w:lvlText w:val="%2."/>
      <w:lvlJc w:val="left"/>
      <w:pPr>
        <w:ind w:left="1440" w:hanging="360"/>
      </w:p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abstractNum w:abstractNumId="13" w15:restartNumberingAfterBreak="0">
    <w:nsid w:val="6FAD072B"/>
    <w:multiLevelType w:val="hybridMultilevel"/>
    <w:tmpl w:val="51963B5A"/>
    <w:lvl w:ilvl="0" w:tplc="C05ACE24">
      <w:start w:val="1"/>
      <w:numFmt w:val="decimal"/>
      <w:lvlText w:val="%1."/>
      <w:lvlJc w:val="right"/>
      <w:pPr>
        <w:ind w:left="720" w:hanging="360"/>
      </w:pPr>
      <w:rPr>
        <w:rFonts w:hint="default"/>
      </w:rPr>
    </w:lvl>
    <w:lvl w:ilvl="1" w:tplc="2C1A0019" w:tentative="1">
      <w:start w:val="1"/>
      <w:numFmt w:val="lowerLetter"/>
      <w:lvlText w:val="%2."/>
      <w:lvlJc w:val="left"/>
      <w:pPr>
        <w:ind w:left="1440" w:hanging="360"/>
      </w:pPr>
    </w:lvl>
    <w:lvl w:ilvl="2" w:tplc="2C1A001B">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4" w15:restartNumberingAfterBreak="0">
    <w:nsid w:val="7A37567E"/>
    <w:multiLevelType w:val="hybridMultilevel"/>
    <w:tmpl w:val="B2DC464E"/>
    <w:lvl w:ilvl="0" w:tplc="1DB29FF8">
      <w:start w:val="1"/>
      <w:numFmt w:val="decimal"/>
      <w:lvlText w:val="%1."/>
      <w:lvlJc w:val="left"/>
      <w:pPr>
        <w:ind w:left="720" w:hanging="360"/>
      </w:pPr>
      <w:rPr>
        <w:rFonts w:hint="default"/>
        <w:color w:val="auto"/>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5" w15:restartNumberingAfterBreak="0">
    <w:nsid w:val="7D5D3F49"/>
    <w:multiLevelType w:val="hybridMultilevel"/>
    <w:tmpl w:val="3A7859DA"/>
    <w:lvl w:ilvl="0" w:tplc="2C1A0017">
      <w:start w:val="1"/>
      <w:numFmt w:val="lowerLetter"/>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num w:numId="1" w16cid:durableId="656803546">
    <w:abstractNumId w:val="3"/>
  </w:num>
  <w:num w:numId="2" w16cid:durableId="437415013">
    <w:abstractNumId w:val="9"/>
  </w:num>
  <w:num w:numId="3" w16cid:durableId="559361397">
    <w:abstractNumId w:val="4"/>
  </w:num>
  <w:num w:numId="4" w16cid:durableId="911309776">
    <w:abstractNumId w:val="13"/>
  </w:num>
  <w:num w:numId="5" w16cid:durableId="789932241">
    <w:abstractNumId w:val="5"/>
  </w:num>
  <w:num w:numId="6" w16cid:durableId="288324877">
    <w:abstractNumId w:val="0"/>
  </w:num>
  <w:num w:numId="7" w16cid:durableId="1209797598">
    <w:abstractNumId w:val="11"/>
  </w:num>
  <w:num w:numId="8" w16cid:durableId="191113947">
    <w:abstractNumId w:val="7"/>
  </w:num>
  <w:num w:numId="9" w16cid:durableId="1201094021">
    <w:abstractNumId w:val="14"/>
  </w:num>
  <w:num w:numId="10" w16cid:durableId="17067968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101504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622278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30577862">
    <w:abstractNumId w:val="10"/>
  </w:num>
  <w:num w:numId="14" w16cid:durableId="1397044240">
    <w:abstractNumId w:val="6"/>
  </w:num>
  <w:num w:numId="15" w16cid:durableId="1101686083">
    <w:abstractNumId w:val="2"/>
  </w:num>
  <w:num w:numId="16" w16cid:durableId="1321694941">
    <w:abstractNumId w:val="15"/>
  </w:num>
  <w:num w:numId="17" w16cid:durableId="27154830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19A"/>
    <w:rsid w:val="00011DA7"/>
    <w:rsid w:val="00017331"/>
    <w:rsid w:val="00033B45"/>
    <w:rsid w:val="00053985"/>
    <w:rsid w:val="00064DEA"/>
    <w:rsid w:val="0006570D"/>
    <w:rsid w:val="000742A2"/>
    <w:rsid w:val="00082684"/>
    <w:rsid w:val="000C2FE3"/>
    <w:rsid w:val="00100ED5"/>
    <w:rsid w:val="001228EC"/>
    <w:rsid w:val="00135CAC"/>
    <w:rsid w:val="0014419A"/>
    <w:rsid w:val="001457C6"/>
    <w:rsid w:val="00153A0C"/>
    <w:rsid w:val="00173AD7"/>
    <w:rsid w:val="00173FB5"/>
    <w:rsid w:val="00175685"/>
    <w:rsid w:val="00185D84"/>
    <w:rsid w:val="00187C3D"/>
    <w:rsid w:val="001A4C5D"/>
    <w:rsid w:val="001D6394"/>
    <w:rsid w:val="001E3E7C"/>
    <w:rsid w:val="00217B66"/>
    <w:rsid w:val="002222CD"/>
    <w:rsid w:val="00270CB8"/>
    <w:rsid w:val="002733CE"/>
    <w:rsid w:val="002743CD"/>
    <w:rsid w:val="002C5204"/>
    <w:rsid w:val="002D4463"/>
    <w:rsid w:val="002D5EAC"/>
    <w:rsid w:val="002F33B5"/>
    <w:rsid w:val="002F4D50"/>
    <w:rsid w:val="00302DAD"/>
    <w:rsid w:val="0030505B"/>
    <w:rsid w:val="003219CA"/>
    <w:rsid w:val="0032270D"/>
    <w:rsid w:val="00333CA7"/>
    <w:rsid w:val="00347600"/>
    <w:rsid w:val="00363E88"/>
    <w:rsid w:val="0036623E"/>
    <w:rsid w:val="003669AA"/>
    <w:rsid w:val="00373784"/>
    <w:rsid w:val="00382313"/>
    <w:rsid w:val="00397345"/>
    <w:rsid w:val="003B47E8"/>
    <w:rsid w:val="003C03F2"/>
    <w:rsid w:val="003E4789"/>
    <w:rsid w:val="003F18C2"/>
    <w:rsid w:val="003F1905"/>
    <w:rsid w:val="0040497A"/>
    <w:rsid w:val="0040548E"/>
    <w:rsid w:val="00423F6E"/>
    <w:rsid w:val="00435C80"/>
    <w:rsid w:val="00437268"/>
    <w:rsid w:val="004537A2"/>
    <w:rsid w:val="004575A0"/>
    <w:rsid w:val="00473845"/>
    <w:rsid w:val="004A6319"/>
    <w:rsid w:val="004D224D"/>
    <w:rsid w:val="004E1522"/>
    <w:rsid w:val="004F1E3E"/>
    <w:rsid w:val="004F27FC"/>
    <w:rsid w:val="004F351E"/>
    <w:rsid w:val="00525921"/>
    <w:rsid w:val="00545D68"/>
    <w:rsid w:val="00561258"/>
    <w:rsid w:val="005635B8"/>
    <w:rsid w:val="005730D4"/>
    <w:rsid w:val="005D6656"/>
    <w:rsid w:val="005E732A"/>
    <w:rsid w:val="00614C1A"/>
    <w:rsid w:val="006160DF"/>
    <w:rsid w:val="0064732E"/>
    <w:rsid w:val="00674712"/>
    <w:rsid w:val="006847CA"/>
    <w:rsid w:val="006947B9"/>
    <w:rsid w:val="006C1BD9"/>
    <w:rsid w:val="006C1FD4"/>
    <w:rsid w:val="006C7552"/>
    <w:rsid w:val="006C7A7E"/>
    <w:rsid w:val="006D4D48"/>
    <w:rsid w:val="006D720B"/>
    <w:rsid w:val="006D72C3"/>
    <w:rsid w:val="006E36D0"/>
    <w:rsid w:val="006E75A5"/>
    <w:rsid w:val="006E77B2"/>
    <w:rsid w:val="006E7D15"/>
    <w:rsid w:val="006F452B"/>
    <w:rsid w:val="006F69D9"/>
    <w:rsid w:val="00702296"/>
    <w:rsid w:val="0070784E"/>
    <w:rsid w:val="00711E9A"/>
    <w:rsid w:val="007200DE"/>
    <w:rsid w:val="00752884"/>
    <w:rsid w:val="00760555"/>
    <w:rsid w:val="00780548"/>
    <w:rsid w:val="00792793"/>
    <w:rsid w:val="007A41C8"/>
    <w:rsid w:val="007A4F2D"/>
    <w:rsid w:val="007C6CCB"/>
    <w:rsid w:val="007C7E3B"/>
    <w:rsid w:val="007D1171"/>
    <w:rsid w:val="00822AAD"/>
    <w:rsid w:val="0082653F"/>
    <w:rsid w:val="00844E85"/>
    <w:rsid w:val="00877591"/>
    <w:rsid w:val="00883A38"/>
    <w:rsid w:val="008A5070"/>
    <w:rsid w:val="008B3398"/>
    <w:rsid w:val="008E150A"/>
    <w:rsid w:val="008E6317"/>
    <w:rsid w:val="00901F74"/>
    <w:rsid w:val="009060EB"/>
    <w:rsid w:val="0090780A"/>
    <w:rsid w:val="00912E89"/>
    <w:rsid w:val="00913868"/>
    <w:rsid w:val="009228B3"/>
    <w:rsid w:val="009801EF"/>
    <w:rsid w:val="009809DA"/>
    <w:rsid w:val="00995272"/>
    <w:rsid w:val="009A07DB"/>
    <w:rsid w:val="009C5646"/>
    <w:rsid w:val="009C7712"/>
    <w:rsid w:val="009D2E24"/>
    <w:rsid w:val="009F4CA1"/>
    <w:rsid w:val="009F4CF4"/>
    <w:rsid w:val="00A363D2"/>
    <w:rsid w:val="00A45C3F"/>
    <w:rsid w:val="00A46980"/>
    <w:rsid w:val="00A54A9E"/>
    <w:rsid w:val="00A6512B"/>
    <w:rsid w:val="00A71CF2"/>
    <w:rsid w:val="00A746C3"/>
    <w:rsid w:val="00A95850"/>
    <w:rsid w:val="00AA71AF"/>
    <w:rsid w:val="00AB6469"/>
    <w:rsid w:val="00AF0FBF"/>
    <w:rsid w:val="00B021CA"/>
    <w:rsid w:val="00B241EF"/>
    <w:rsid w:val="00B27F77"/>
    <w:rsid w:val="00B30303"/>
    <w:rsid w:val="00B45DBD"/>
    <w:rsid w:val="00B77490"/>
    <w:rsid w:val="00B927C8"/>
    <w:rsid w:val="00B97F34"/>
    <w:rsid w:val="00BC17B2"/>
    <w:rsid w:val="00BD7A2E"/>
    <w:rsid w:val="00BF3D5F"/>
    <w:rsid w:val="00C02313"/>
    <w:rsid w:val="00C11F9D"/>
    <w:rsid w:val="00C16CC8"/>
    <w:rsid w:val="00C20D7F"/>
    <w:rsid w:val="00C366A3"/>
    <w:rsid w:val="00C370C6"/>
    <w:rsid w:val="00C60946"/>
    <w:rsid w:val="00C709AB"/>
    <w:rsid w:val="00C752C5"/>
    <w:rsid w:val="00C91A87"/>
    <w:rsid w:val="00C92518"/>
    <w:rsid w:val="00CB1973"/>
    <w:rsid w:val="00CB5D87"/>
    <w:rsid w:val="00CC7EB4"/>
    <w:rsid w:val="00D30DAE"/>
    <w:rsid w:val="00D47280"/>
    <w:rsid w:val="00D73229"/>
    <w:rsid w:val="00D85BB1"/>
    <w:rsid w:val="00D962FD"/>
    <w:rsid w:val="00DC410E"/>
    <w:rsid w:val="00DC413D"/>
    <w:rsid w:val="00DC7F6C"/>
    <w:rsid w:val="00E04252"/>
    <w:rsid w:val="00E1769C"/>
    <w:rsid w:val="00E56039"/>
    <w:rsid w:val="00E6248F"/>
    <w:rsid w:val="00E76895"/>
    <w:rsid w:val="00EA696D"/>
    <w:rsid w:val="00EB04B4"/>
    <w:rsid w:val="00EB7376"/>
    <w:rsid w:val="00F00B8A"/>
    <w:rsid w:val="00F00F75"/>
    <w:rsid w:val="00F236C5"/>
    <w:rsid w:val="00F53886"/>
    <w:rsid w:val="00F53AE2"/>
    <w:rsid w:val="00F618D6"/>
    <w:rsid w:val="00F724B3"/>
    <w:rsid w:val="00F75922"/>
    <w:rsid w:val="00F83585"/>
    <w:rsid w:val="00F93591"/>
    <w:rsid w:val="00F97A30"/>
    <w:rsid w:val="00FA7F5A"/>
    <w:rsid w:val="00FD54F2"/>
    <w:rsid w:val="00FF10C9"/>
    <w:rsid w:val="00FF61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D445B8"/>
  <w14:defaultImageDpi w14:val="300"/>
  <w15:docId w15:val="{AE738875-0980-4511-B6BC-13276C186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204"/>
    <w:pPr>
      <w:suppressAutoHyphens/>
      <w:spacing w:after="200" w:line="276" w:lineRule="auto"/>
    </w:pPr>
    <w:rPr>
      <w:rFonts w:ascii="Calibri" w:eastAsia="Calibri" w:hAnsi="Calibri" w:cs="Calibri"/>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868"/>
    <w:pPr>
      <w:tabs>
        <w:tab w:val="center" w:pos="4320"/>
        <w:tab w:val="right" w:pos="8640"/>
      </w:tabs>
      <w:suppressAutoHyphens w:val="0"/>
      <w:spacing w:after="0" w:line="240" w:lineRule="auto"/>
    </w:pPr>
    <w:rPr>
      <w:rFonts w:asciiTheme="minorHAnsi" w:eastAsiaTheme="minorEastAsia" w:hAnsiTheme="minorHAnsi" w:cstheme="minorBidi"/>
      <w:sz w:val="24"/>
      <w:szCs w:val="24"/>
      <w:lang w:eastAsia="en-US"/>
    </w:rPr>
  </w:style>
  <w:style w:type="character" w:customStyle="1" w:styleId="HeaderChar">
    <w:name w:val="Header Char"/>
    <w:basedOn w:val="DefaultParagraphFont"/>
    <w:link w:val="Header"/>
    <w:uiPriority w:val="99"/>
    <w:rsid w:val="00913868"/>
  </w:style>
  <w:style w:type="paragraph" w:styleId="Footer">
    <w:name w:val="footer"/>
    <w:basedOn w:val="Normal"/>
    <w:link w:val="FooterChar"/>
    <w:uiPriority w:val="99"/>
    <w:unhideWhenUsed/>
    <w:rsid w:val="00913868"/>
    <w:pPr>
      <w:tabs>
        <w:tab w:val="center" w:pos="4320"/>
        <w:tab w:val="right" w:pos="8640"/>
      </w:tabs>
      <w:suppressAutoHyphens w:val="0"/>
      <w:spacing w:after="0" w:line="240" w:lineRule="auto"/>
    </w:pPr>
    <w:rPr>
      <w:rFonts w:asciiTheme="minorHAnsi" w:eastAsiaTheme="minorEastAsia" w:hAnsiTheme="minorHAnsi" w:cstheme="minorBidi"/>
      <w:sz w:val="24"/>
      <w:szCs w:val="24"/>
      <w:lang w:eastAsia="en-US"/>
    </w:rPr>
  </w:style>
  <w:style w:type="character" w:customStyle="1" w:styleId="FooterChar">
    <w:name w:val="Footer Char"/>
    <w:basedOn w:val="DefaultParagraphFont"/>
    <w:link w:val="Footer"/>
    <w:uiPriority w:val="99"/>
    <w:rsid w:val="00913868"/>
  </w:style>
  <w:style w:type="paragraph" w:styleId="BodyText3">
    <w:name w:val="Body Text 3"/>
    <w:basedOn w:val="Normal"/>
    <w:link w:val="BodyText3Char"/>
    <w:rsid w:val="00302DAD"/>
    <w:pPr>
      <w:spacing w:after="120"/>
    </w:pPr>
    <w:rPr>
      <w:sz w:val="16"/>
      <w:szCs w:val="16"/>
    </w:rPr>
  </w:style>
  <w:style w:type="character" w:customStyle="1" w:styleId="BodyText3Char">
    <w:name w:val="Body Text 3 Char"/>
    <w:basedOn w:val="DefaultParagraphFont"/>
    <w:link w:val="BodyText3"/>
    <w:rsid w:val="00302DAD"/>
    <w:rPr>
      <w:rFonts w:ascii="Calibri" w:eastAsia="Calibri" w:hAnsi="Calibri" w:cs="Calibri"/>
      <w:sz w:val="16"/>
      <w:szCs w:val="16"/>
      <w:lang w:eastAsia="ar-SA"/>
    </w:rPr>
  </w:style>
  <w:style w:type="character" w:customStyle="1" w:styleId="WW8Num1z0">
    <w:name w:val="WW8Num1z0"/>
    <w:rsid w:val="00302DAD"/>
    <w:rPr>
      <w:rFonts w:ascii="Times New Roman" w:eastAsia="Times New Roman" w:hAnsi="Times New Roman" w:cs="Times New Roman"/>
    </w:rPr>
  </w:style>
  <w:style w:type="paragraph" w:styleId="NoSpacing">
    <w:name w:val="No Spacing"/>
    <w:uiPriority w:val="1"/>
    <w:qFormat/>
    <w:rsid w:val="00DC7F6C"/>
    <w:pPr>
      <w:suppressAutoHyphens/>
    </w:pPr>
    <w:rPr>
      <w:rFonts w:ascii="Calibri" w:eastAsia="Calibri" w:hAnsi="Calibri" w:cs="Calibri"/>
      <w:sz w:val="22"/>
      <w:szCs w:val="22"/>
      <w:lang w:eastAsia="ar-SA"/>
    </w:rPr>
  </w:style>
  <w:style w:type="paragraph" w:styleId="BalloonText">
    <w:name w:val="Balloon Text"/>
    <w:basedOn w:val="Normal"/>
    <w:link w:val="BalloonTextChar"/>
    <w:uiPriority w:val="99"/>
    <w:semiHidden/>
    <w:unhideWhenUsed/>
    <w:rsid w:val="007528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884"/>
    <w:rPr>
      <w:rFonts w:ascii="Segoe UI" w:eastAsia="Calibri" w:hAnsi="Segoe UI" w:cs="Segoe UI"/>
      <w:sz w:val="18"/>
      <w:szCs w:val="18"/>
      <w:lang w:eastAsia="ar-SA"/>
    </w:rPr>
  </w:style>
  <w:style w:type="table" w:styleId="TableGrid">
    <w:name w:val="Table Grid"/>
    <w:basedOn w:val="TableNormal"/>
    <w:uiPriority w:val="59"/>
    <w:rsid w:val="00906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947B9"/>
    <w:pPr>
      <w:suppressAutoHyphens w:val="0"/>
      <w:spacing w:after="0" w:line="240" w:lineRule="auto"/>
      <w:ind w:left="708"/>
    </w:pPr>
    <w:rPr>
      <w:rFonts w:ascii="Cambria" w:eastAsia="MS Mincho" w:hAnsi="Cambria" w:cs="Times New Roman"/>
      <w:sz w:val="24"/>
      <w:szCs w:val="24"/>
      <w:lang w:eastAsia="en-US"/>
    </w:rPr>
  </w:style>
  <w:style w:type="character" w:styleId="Hyperlink">
    <w:name w:val="Hyperlink"/>
    <w:basedOn w:val="DefaultParagraphFont"/>
    <w:uiPriority w:val="99"/>
    <w:semiHidden/>
    <w:unhideWhenUsed/>
    <w:rsid w:val="00217B6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834083">
      <w:bodyDiv w:val="1"/>
      <w:marLeft w:val="0"/>
      <w:marRight w:val="0"/>
      <w:marTop w:val="0"/>
      <w:marBottom w:val="0"/>
      <w:divBdr>
        <w:top w:val="none" w:sz="0" w:space="0" w:color="auto"/>
        <w:left w:val="none" w:sz="0" w:space="0" w:color="auto"/>
        <w:bottom w:val="none" w:sz="0" w:space="0" w:color="auto"/>
        <w:right w:val="none" w:sz="0" w:space="0" w:color="auto"/>
      </w:divBdr>
    </w:div>
    <w:div w:id="466818122">
      <w:bodyDiv w:val="1"/>
      <w:marLeft w:val="0"/>
      <w:marRight w:val="0"/>
      <w:marTop w:val="0"/>
      <w:marBottom w:val="0"/>
      <w:divBdr>
        <w:top w:val="none" w:sz="0" w:space="0" w:color="auto"/>
        <w:left w:val="none" w:sz="0" w:space="0" w:color="auto"/>
        <w:bottom w:val="none" w:sz="0" w:space="0" w:color="auto"/>
        <w:right w:val="none" w:sz="0" w:space="0" w:color="auto"/>
      </w:divBdr>
    </w:div>
    <w:div w:id="526069500">
      <w:bodyDiv w:val="1"/>
      <w:marLeft w:val="0"/>
      <w:marRight w:val="0"/>
      <w:marTop w:val="0"/>
      <w:marBottom w:val="0"/>
      <w:divBdr>
        <w:top w:val="none" w:sz="0" w:space="0" w:color="auto"/>
        <w:left w:val="none" w:sz="0" w:space="0" w:color="auto"/>
        <w:bottom w:val="none" w:sz="0" w:space="0" w:color="auto"/>
        <w:right w:val="none" w:sz="0" w:space="0" w:color="auto"/>
      </w:divBdr>
    </w:div>
    <w:div w:id="606425347">
      <w:bodyDiv w:val="1"/>
      <w:marLeft w:val="0"/>
      <w:marRight w:val="0"/>
      <w:marTop w:val="0"/>
      <w:marBottom w:val="0"/>
      <w:divBdr>
        <w:top w:val="none" w:sz="0" w:space="0" w:color="auto"/>
        <w:left w:val="none" w:sz="0" w:space="0" w:color="auto"/>
        <w:bottom w:val="none" w:sz="0" w:space="0" w:color="auto"/>
        <w:right w:val="none" w:sz="0" w:space="0" w:color="auto"/>
      </w:divBdr>
    </w:div>
    <w:div w:id="1360088192">
      <w:bodyDiv w:val="1"/>
      <w:marLeft w:val="0"/>
      <w:marRight w:val="0"/>
      <w:marTop w:val="0"/>
      <w:marBottom w:val="0"/>
      <w:divBdr>
        <w:top w:val="none" w:sz="0" w:space="0" w:color="auto"/>
        <w:left w:val="none" w:sz="0" w:space="0" w:color="auto"/>
        <w:bottom w:val="none" w:sz="0" w:space="0" w:color="auto"/>
        <w:right w:val="none" w:sz="0" w:space="0" w:color="auto"/>
      </w:divBdr>
    </w:div>
    <w:div w:id="16376792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hyperlink" Target="mailto:kabinet@portofadria.me" TargetMode="External"/><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amer.catovic\Desktop\IZ.08.16%20INTERNI%20MEMORANDUM%20KABINET%20ID%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0B0610-70B2-46D6-8063-27127457E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IZ.08.16 INTERNI MEMORANDUM KABINET ID new</Template>
  <TotalTime>44</TotalTime>
  <Pages>1</Pages>
  <Words>37</Words>
  <Characters>212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Muamer Ćatović</dc:creator>
  <cp:keywords/>
  <dc:description/>
  <cp:lastModifiedBy>Nataša Dabanović</cp:lastModifiedBy>
  <cp:revision>35</cp:revision>
  <cp:lastPrinted>2025-05-28T10:55:00Z</cp:lastPrinted>
  <dcterms:created xsi:type="dcterms:W3CDTF">2019-03-19T14:56:00Z</dcterms:created>
  <dcterms:modified xsi:type="dcterms:W3CDTF">2026-04-29T12:17:00Z</dcterms:modified>
</cp:coreProperties>
</file>